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32AE8" w14:textId="4EA49BE0" w:rsidR="00B7199D" w:rsidRDefault="00E60F6F" w:rsidP="00E51DB4">
      <w:pPr>
        <w:spacing w:after="0" w:line="247" w:lineRule="auto"/>
        <w:ind w:left="6096"/>
        <w:rPr>
          <w:rFonts w:ascii="Times New Roman" w:hAnsi="Times New Roman" w:cs="Times New Roman"/>
          <w:i/>
          <w:iCs/>
        </w:rPr>
      </w:pPr>
      <w:r w:rsidRPr="00B7199D">
        <w:rPr>
          <w:rFonts w:ascii="Times New Roman" w:hAnsi="Times New Roman" w:cs="Times New Roman"/>
          <w:i/>
          <w:iCs/>
        </w:rPr>
        <w:t>Załącznik nr 7</w:t>
      </w:r>
      <w:r w:rsidR="00E51DB4">
        <w:rPr>
          <w:rFonts w:ascii="Times New Roman" w:hAnsi="Times New Roman" w:cs="Times New Roman"/>
          <w:i/>
          <w:iCs/>
        </w:rPr>
        <w:t>a</w:t>
      </w:r>
      <w:r w:rsidRPr="00B7199D">
        <w:rPr>
          <w:rFonts w:ascii="Times New Roman" w:hAnsi="Times New Roman" w:cs="Times New Roman"/>
          <w:i/>
          <w:iCs/>
        </w:rPr>
        <w:t xml:space="preserve"> do Zarządzenia</w:t>
      </w:r>
    </w:p>
    <w:p w14:paraId="302ED470" w14:textId="7EF29B57" w:rsidR="002F35D7" w:rsidRPr="00B7199D" w:rsidRDefault="00E60F6F" w:rsidP="00E51DB4">
      <w:pPr>
        <w:spacing w:after="0" w:line="247" w:lineRule="auto"/>
        <w:ind w:left="6096"/>
        <w:rPr>
          <w:rFonts w:ascii="Times New Roman" w:hAnsi="Times New Roman" w:cs="Times New Roman"/>
          <w:i/>
          <w:iCs/>
        </w:rPr>
      </w:pPr>
      <w:r w:rsidRPr="00B7199D">
        <w:rPr>
          <w:rFonts w:ascii="Times New Roman" w:hAnsi="Times New Roman" w:cs="Times New Roman"/>
          <w:i/>
          <w:iCs/>
        </w:rPr>
        <w:t>z dnia 31 stycznia</w:t>
      </w:r>
      <w:r w:rsidR="00B7199D" w:rsidRPr="00B7199D">
        <w:rPr>
          <w:rFonts w:ascii="Times New Roman" w:hAnsi="Times New Roman" w:cs="Times New Roman"/>
          <w:i/>
          <w:iCs/>
        </w:rPr>
        <w:t xml:space="preserve"> 2025 r.</w:t>
      </w:r>
    </w:p>
    <w:p w14:paraId="0F98AB2D" w14:textId="77777777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  <w:r w:rsidRPr="002F35D7">
        <w:rPr>
          <w:rFonts w:ascii="Times New Roman" w:hAnsi="Times New Roman" w:cs="Times New Roman"/>
        </w:rPr>
        <w:tab/>
      </w:r>
      <w:r w:rsidRPr="002F35D7">
        <w:rPr>
          <w:rFonts w:ascii="Times New Roman" w:hAnsi="Times New Roman" w:cs="Times New Roman"/>
        </w:rPr>
        <w:tab/>
      </w:r>
      <w:r w:rsidRPr="002F35D7">
        <w:rPr>
          <w:rFonts w:ascii="Times New Roman" w:hAnsi="Times New Roman" w:cs="Times New Roman"/>
        </w:rPr>
        <w:tab/>
      </w:r>
      <w:r w:rsidRPr="002F35D7">
        <w:rPr>
          <w:rFonts w:ascii="Times New Roman" w:hAnsi="Times New Roman" w:cs="Times New Roman"/>
        </w:rPr>
        <w:tab/>
      </w:r>
      <w:r w:rsidRPr="002F35D7">
        <w:rPr>
          <w:rFonts w:ascii="Times New Roman" w:hAnsi="Times New Roman" w:cs="Times New Roman"/>
        </w:rPr>
        <w:tab/>
      </w:r>
      <w:r w:rsidRPr="002F35D7">
        <w:rPr>
          <w:rFonts w:ascii="Times New Roman" w:hAnsi="Times New Roman" w:cs="Times New Roman"/>
        </w:rPr>
        <w:tab/>
      </w:r>
    </w:p>
    <w:p w14:paraId="480260E2" w14:textId="1BF0F818" w:rsid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</w:p>
    <w:p w14:paraId="066A6805" w14:textId="77777777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</w:p>
    <w:p w14:paraId="40F4BE0A" w14:textId="77777777" w:rsidR="00E60F6F" w:rsidRDefault="002F35D7" w:rsidP="002F35D7">
      <w:pPr>
        <w:spacing w:after="0" w:line="247" w:lineRule="auto"/>
        <w:jc w:val="center"/>
        <w:rPr>
          <w:rFonts w:ascii="Times New Roman" w:hAnsi="Times New Roman" w:cs="Times New Roman"/>
          <w:b/>
          <w:bCs/>
        </w:rPr>
      </w:pPr>
      <w:r w:rsidRPr="002F35D7">
        <w:rPr>
          <w:rFonts w:ascii="Times New Roman" w:hAnsi="Times New Roman" w:cs="Times New Roman"/>
          <w:b/>
          <w:bCs/>
        </w:rPr>
        <w:t>Wniosek o przyjęcie dziecka do klasy 1</w:t>
      </w:r>
      <w:r w:rsidR="00E60F6F">
        <w:rPr>
          <w:rFonts w:ascii="Times New Roman" w:hAnsi="Times New Roman" w:cs="Times New Roman"/>
          <w:b/>
          <w:bCs/>
        </w:rPr>
        <w:t xml:space="preserve"> </w:t>
      </w:r>
    </w:p>
    <w:p w14:paraId="6A05F141" w14:textId="01053CA9" w:rsidR="00E60F6F" w:rsidRDefault="00E60F6F" w:rsidP="002F35D7">
      <w:pPr>
        <w:spacing w:after="0" w:line="247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Publicznej Szkole Podstawowej Hevelius w Gdańsku</w:t>
      </w:r>
    </w:p>
    <w:p w14:paraId="1E4B9CAA" w14:textId="668A7DB8" w:rsidR="002F35D7" w:rsidRPr="002F35D7" w:rsidRDefault="002F35D7" w:rsidP="002F35D7">
      <w:pPr>
        <w:spacing w:after="0" w:line="247" w:lineRule="auto"/>
        <w:jc w:val="center"/>
        <w:rPr>
          <w:rFonts w:ascii="Times New Roman" w:hAnsi="Times New Roman" w:cs="Times New Roman"/>
          <w:b/>
          <w:bCs/>
        </w:rPr>
      </w:pPr>
      <w:r w:rsidRPr="002F35D7">
        <w:rPr>
          <w:rFonts w:ascii="Times New Roman" w:hAnsi="Times New Roman" w:cs="Times New Roman"/>
          <w:b/>
          <w:bCs/>
        </w:rPr>
        <w:t xml:space="preserve"> w roku szkolnym 2025/2026</w:t>
      </w:r>
    </w:p>
    <w:p w14:paraId="78BBBAC6" w14:textId="3B253D3E" w:rsid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</w:p>
    <w:p w14:paraId="1EAB3A8F" w14:textId="77777777" w:rsid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</w:p>
    <w:p w14:paraId="55C5E213" w14:textId="29F23AEB" w:rsidR="002F35D7" w:rsidRDefault="002F35D7" w:rsidP="002F35D7">
      <w:pPr>
        <w:pStyle w:val="Akapitzlist"/>
        <w:numPr>
          <w:ilvl w:val="0"/>
          <w:numId w:val="1"/>
        </w:numPr>
        <w:spacing w:after="0" w:line="247" w:lineRule="auto"/>
        <w:ind w:left="567" w:hanging="207"/>
        <w:rPr>
          <w:rFonts w:ascii="Times New Roman" w:hAnsi="Times New Roman" w:cs="Times New Roman"/>
        </w:rPr>
      </w:pPr>
      <w:r w:rsidRPr="002F35D7">
        <w:rPr>
          <w:rFonts w:ascii="Times New Roman" w:hAnsi="Times New Roman" w:cs="Times New Roman"/>
        </w:rPr>
        <w:t>DANE KANDYDATA</w:t>
      </w:r>
    </w:p>
    <w:p w14:paraId="4CCB2156" w14:textId="77777777" w:rsidR="002F35D7" w:rsidRPr="002F35D7" w:rsidRDefault="002F35D7" w:rsidP="002F35D7">
      <w:pPr>
        <w:pStyle w:val="Akapitzlist"/>
        <w:spacing w:after="0" w:line="247" w:lineRule="auto"/>
        <w:ind w:left="567"/>
        <w:rPr>
          <w:rFonts w:ascii="Times New Roman" w:hAnsi="Times New Roman" w:cs="Times New Roman"/>
        </w:rPr>
      </w:pPr>
    </w:p>
    <w:p w14:paraId="237ED536" w14:textId="77777777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  <w:r w:rsidRPr="002F35D7">
        <w:rPr>
          <w:rFonts w:ascii="Times New Roman" w:hAnsi="Times New Roman" w:cs="Times New Roman"/>
        </w:rPr>
        <w:t>Imię/Imiona i nazwisko dziecka</w:t>
      </w:r>
    </w:p>
    <w:p w14:paraId="53C63815" w14:textId="748EC3D6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  <w:r w:rsidRPr="002F35D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66251B2" w14:textId="23FBD3E4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  <w:r w:rsidRPr="002F35D7">
        <w:rPr>
          <w:rFonts w:ascii="Times New Roman" w:hAnsi="Times New Roman" w:cs="Times New Roman"/>
        </w:rPr>
        <w:t>Data i urodzenia ……………………………………………………………………………………………………………</w:t>
      </w:r>
    </w:p>
    <w:p w14:paraId="34E5123A" w14:textId="0EFCA214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  <w:r w:rsidRPr="002F35D7">
        <w:rPr>
          <w:rFonts w:ascii="Times New Roman" w:hAnsi="Times New Roman" w:cs="Times New Roman"/>
        </w:rPr>
        <w:t>Numer PESEL ……………………………………………………………………………………………………………</w:t>
      </w:r>
    </w:p>
    <w:p w14:paraId="52F8F896" w14:textId="77777777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  <w:r w:rsidRPr="002F35D7">
        <w:rPr>
          <w:rFonts w:ascii="Times New Roman" w:hAnsi="Times New Roman" w:cs="Times New Roman"/>
        </w:rPr>
        <w:t xml:space="preserve">Adres miejsca zamieszkania </w:t>
      </w:r>
    </w:p>
    <w:p w14:paraId="34657134" w14:textId="17EC57FE" w:rsid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  <w:r w:rsidRPr="002F35D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0F86963" w14:textId="77777777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</w:p>
    <w:p w14:paraId="32B4A225" w14:textId="630313FC" w:rsid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  <w:r w:rsidRPr="002F35D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8229313" w14:textId="77777777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</w:p>
    <w:p w14:paraId="56BD3F81" w14:textId="142F92D0" w:rsidR="002F35D7" w:rsidRDefault="002F35D7" w:rsidP="002F35D7">
      <w:pPr>
        <w:pStyle w:val="Akapitzlist"/>
        <w:numPr>
          <w:ilvl w:val="0"/>
          <w:numId w:val="1"/>
        </w:numPr>
        <w:spacing w:after="0" w:line="247" w:lineRule="auto"/>
        <w:ind w:left="709" w:hanging="349"/>
        <w:rPr>
          <w:rFonts w:ascii="Times New Roman" w:hAnsi="Times New Roman" w:cs="Times New Roman"/>
        </w:rPr>
      </w:pPr>
      <w:r w:rsidRPr="002F35D7">
        <w:rPr>
          <w:rFonts w:ascii="Times New Roman" w:hAnsi="Times New Roman" w:cs="Times New Roman"/>
        </w:rPr>
        <w:t>DANE RODZICÓW</w:t>
      </w:r>
    </w:p>
    <w:p w14:paraId="001FEC57" w14:textId="77777777" w:rsidR="002F35D7" w:rsidRPr="002F35D7" w:rsidRDefault="002F35D7" w:rsidP="002F35D7">
      <w:pPr>
        <w:pStyle w:val="Akapitzlist"/>
        <w:spacing w:after="0" w:line="247" w:lineRule="auto"/>
        <w:ind w:left="709"/>
        <w:rPr>
          <w:rFonts w:ascii="Times New Roman" w:hAnsi="Times New Roman" w:cs="Times New Roman"/>
        </w:rPr>
      </w:pPr>
    </w:p>
    <w:p w14:paraId="353A1E71" w14:textId="77777777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  <w:r w:rsidRPr="002F35D7">
        <w:rPr>
          <w:rFonts w:ascii="Times New Roman" w:hAnsi="Times New Roman" w:cs="Times New Roman"/>
        </w:rPr>
        <w:t>MATKA/OPIEKUN PRAWNY</w:t>
      </w:r>
    </w:p>
    <w:p w14:paraId="11AEA215" w14:textId="63BA709D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  <w:r w:rsidRPr="002F35D7">
        <w:rPr>
          <w:rFonts w:ascii="Times New Roman" w:hAnsi="Times New Roman" w:cs="Times New Roman"/>
        </w:rPr>
        <w:t>Imię i nazwisko  ……………………………………………………………………………………………………………</w:t>
      </w:r>
    </w:p>
    <w:p w14:paraId="738CA89D" w14:textId="027F1AEC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  <w:r w:rsidRPr="002F35D7">
        <w:rPr>
          <w:rFonts w:ascii="Times New Roman" w:hAnsi="Times New Roman" w:cs="Times New Roman"/>
        </w:rPr>
        <w:t>Telefon do kontaktu ……………………………………………………………………………………………………………</w:t>
      </w:r>
    </w:p>
    <w:p w14:paraId="762D7695" w14:textId="6138701A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  <w:r w:rsidRPr="002F35D7">
        <w:rPr>
          <w:rFonts w:ascii="Times New Roman" w:hAnsi="Times New Roman" w:cs="Times New Roman"/>
        </w:rPr>
        <w:t>Adres poczty elektronicznej ……………………………………………………………………………………………………………</w:t>
      </w:r>
    </w:p>
    <w:p w14:paraId="492B3388" w14:textId="77777777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  <w:r w:rsidRPr="002F35D7">
        <w:rPr>
          <w:rFonts w:ascii="Times New Roman" w:hAnsi="Times New Roman" w:cs="Times New Roman"/>
        </w:rPr>
        <w:t xml:space="preserve">Adres miejsca zamieszkania </w:t>
      </w:r>
    </w:p>
    <w:p w14:paraId="1964B68F" w14:textId="4D318145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  <w:r w:rsidRPr="002F35D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ABA903F" w14:textId="77777777" w:rsid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</w:p>
    <w:p w14:paraId="47BC50BC" w14:textId="7F390D27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  <w:r w:rsidRPr="002F35D7">
        <w:rPr>
          <w:rFonts w:ascii="Times New Roman" w:hAnsi="Times New Roman" w:cs="Times New Roman"/>
        </w:rPr>
        <w:t>OJCIEC/OPIEKUN PRAWNY</w:t>
      </w:r>
    </w:p>
    <w:p w14:paraId="1E720C66" w14:textId="723C9D1F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  <w:r w:rsidRPr="002F35D7">
        <w:rPr>
          <w:rFonts w:ascii="Times New Roman" w:hAnsi="Times New Roman" w:cs="Times New Roman"/>
        </w:rPr>
        <w:t>Imię i nazwisko  ……………………………………………………………………………………………………………</w:t>
      </w:r>
    </w:p>
    <w:p w14:paraId="18525F34" w14:textId="1A649F1B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  <w:r w:rsidRPr="002F35D7">
        <w:rPr>
          <w:rFonts w:ascii="Times New Roman" w:hAnsi="Times New Roman" w:cs="Times New Roman"/>
        </w:rPr>
        <w:t>Telefon do kontaktu ……………………………………………………………………………………………………………</w:t>
      </w:r>
    </w:p>
    <w:p w14:paraId="2B1AFF92" w14:textId="21389791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  <w:r w:rsidRPr="002F35D7">
        <w:rPr>
          <w:rFonts w:ascii="Times New Roman" w:hAnsi="Times New Roman" w:cs="Times New Roman"/>
        </w:rPr>
        <w:t>Adres poczty elektronicznej ……………………………………………………………………………………………………………</w:t>
      </w:r>
    </w:p>
    <w:p w14:paraId="45CB47ED" w14:textId="77777777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  <w:r w:rsidRPr="002F35D7">
        <w:rPr>
          <w:rFonts w:ascii="Times New Roman" w:hAnsi="Times New Roman" w:cs="Times New Roman"/>
        </w:rPr>
        <w:t>Adres miejsca zamieszkania</w:t>
      </w:r>
    </w:p>
    <w:p w14:paraId="2293184E" w14:textId="131B5777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  <w:r w:rsidRPr="002F35D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0182D93" w14:textId="77777777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</w:p>
    <w:p w14:paraId="3A990D96" w14:textId="1AF73624" w:rsid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</w:p>
    <w:p w14:paraId="1894281B" w14:textId="77777777" w:rsidR="002C1731" w:rsidRDefault="002C1731" w:rsidP="002F35D7">
      <w:pPr>
        <w:spacing w:after="0" w:line="247" w:lineRule="auto"/>
        <w:rPr>
          <w:rFonts w:ascii="Times New Roman" w:hAnsi="Times New Roman" w:cs="Times New Roman"/>
        </w:rPr>
      </w:pPr>
    </w:p>
    <w:p w14:paraId="74FD6F2F" w14:textId="77777777" w:rsidR="002C1731" w:rsidRDefault="002C1731" w:rsidP="002F35D7">
      <w:pPr>
        <w:spacing w:after="0" w:line="247" w:lineRule="auto"/>
        <w:rPr>
          <w:rFonts w:ascii="Times New Roman" w:hAnsi="Times New Roman" w:cs="Times New Roman"/>
        </w:rPr>
      </w:pPr>
    </w:p>
    <w:p w14:paraId="32525725" w14:textId="77777777" w:rsidR="002C1731" w:rsidRDefault="002C1731" w:rsidP="002F35D7">
      <w:pPr>
        <w:spacing w:after="0" w:line="247" w:lineRule="auto"/>
        <w:rPr>
          <w:rFonts w:ascii="Times New Roman" w:hAnsi="Times New Roman" w:cs="Times New Roman"/>
        </w:rPr>
      </w:pPr>
    </w:p>
    <w:p w14:paraId="04A6CED4" w14:textId="77777777" w:rsidR="00E60F6F" w:rsidRDefault="00E60F6F" w:rsidP="002F35D7">
      <w:pPr>
        <w:spacing w:after="0" w:line="247" w:lineRule="auto"/>
        <w:rPr>
          <w:rFonts w:ascii="Times New Roman" w:hAnsi="Times New Roman" w:cs="Times New Roman"/>
        </w:rPr>
      </w:pPr>
    </w:p>
    <w:p w14:paraId="11D79873" w14:textId="77777777" w:rsidR="00E60F6F" w:rsidRDefault="00E60F6F" w:rsidP="002F35D7">
      <w:pPr>
        <w:spacing w:after="0" w:line="247" w:lineRule="auto"/>
        <w:rPr>
          <w:rFonts w:ascii="Times New Roman" w:hAnsi="Times New Roman" w:cs="Times New Roman"/>
        </w:rPr>
      </w:pPr>
    </w:p>
    <w:p w14:paraId="5EDF9BC5" w14:textId="77777777" w:rsidR="002C1731" w:rsidRDefault="002C1731" w:rsidP="002F35D7">
      <w:pPr>
        <w:spacing w:after="0" w:line="247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751"/>
        <w:gridCol w:w="2402"/>
        <w:gridCol w:w="3255"/>
      </w:tblGrid>
      <w:tr w:rsidR="002C1731" w:rsidRPr="002C1731" w14:paraId="79AAAC87" w14:textId="77777777" w:rsidTr="002C1731">
        <w:trPr>
          <w:trHeight w:val="855"/>
        </w:trPr>
        <w:tc>
          <w:tcPr>
            <w:tcW w:w="546" w:type="dxa"/>
            <w:shd w:val="clear" w:color="auto" w:fill="auto"/>
            <w:noWrap/>
            <w:hideMark/>
          </w:tcPr>
          <w:p w14:paraId="3484D888" w14:textId="77777777" w:rsidR="002C1731" w:rsidRPr="002C1731" w:rsidRDefault="002C1731" w:rsidP="002C1731">
            <w:pPr>
              <w:suppressAutoHyphens/>
              <w:autoSpaceDE w:val="0"/>
              <w:spacing w:after="200" w:line="200" w:lineRule="atLeast"/>
              <w:jc w:val="center"/>
              <w:rPr>
                <w:rFonts w:ascii="Verdana" w:eastAsia="Times New Roman" w:hAnsi="Verdana" w:cs="TimesNewRomanPSMT"/>
                <w:b/>
                <w:bCs/>
                <w:sz w:val="16"/>
                <w:szCs w:val="20"/>
                <w:lang w:eastAsia="ar-SA"/>
              </w:rPr>
            </w:pPr>
            <w:r w:rsidRPr="002C1731">
              <w:rPr>
                <w:rFonts w:ascii="Verdana" w:eastAsia="Times New Roman" w:hAnsi="Verdana" w:cs="TimesNewRomanPSMT"/>
                <w:b/>
                <w:bCs/>
                <w:sz w:val="16"/>
                <w:szCs w:val="20"/>
                <w:lang w:eastAsia="ar-SA"/>
              </w:rPr>
              <w:lastRenderedPageBreak/>
              <w:t>L.p.</w:t>
            </w:r>
          </w:p>
        </w:tc>
        <w:tc>
          <w:tcPr>
            <w:tcW w:w="2751" w:type="dxa"/>
            <w:shd w:val="clear" w:color="auto" w:fill="auto"/>
            <w:hideMark/>
          </w:tcPr>
          <w:p w14:paraId="6773B08C" w14:textId="77777777" w:rsidR="002C1731" w:rsidRPr="002C1731" w:rsidRDefault="002C1731" w:rsidP="002C1731">
            <w:pPr>
              <w:suppressAutoHyphens/>
              <w:autoSpaceDE w:val="0"/>
              <w:spacing w:after="200" w:line="200" w:lineRule="atLeast"/>
              <w:jc w:val="center"/>
              <w:rPr>
                <w:rFonts w:ascii="Verdana" w:eastAsia="Times New Roman" w:hAnsi="Verdana" w:cs="TimesNewRomanPSMT"/>
                <w:b/>
                <w:bCs/>
                <w:sz w:val="16"/>
                <w:szCs w:val="20"/>
                <w:lang w:eastAsia="ar-SA"/>
              </w:rPr>
            </w:pPr>
            <w:r w:rsidRPr="002C1731">
              <w:rPr>
                <w:rFonts w:ascii="Verdana" w:eastAsia="Times New Roman" w:hAnsi="Verdana" w:cs="TimesNewRomanPSMT"/>
                <w:b/>
                <w:bCs/>
                <w:sz w:val="16"/>
                <w:szCs w:val="20"/>
                <w:lang w:eastAsia="ar-SA"/>
              </w:rPr>
              <w:t>Kryterium</w:t>
            </w:r>
          </w:p>
        </w:tc>
        <w:tc>
          <w:tcPr>
            <w:tcW w:w="2402" w:type="dxa"/>
            <w:shd w:val="clear" w:color="auto" w:fill="auto"/>
            <w:hideMark/>
          </w:tcPr>
          <w:p w14:paraId="5C48CE36" w14:textId="56806871" w:rsidR="002C1731" w:rsidRPr="002C1731" w:rsidRDefault="002C1731" w:rsidP="002C1731">
            <w:pPr>
              <w:suppressAutoHyphens/>
              <w:autoSpaceDE w:val="0"/>
              <w:spacing w:after="200" w:line="200" w:lineRule="atLeast"/>
              <w:jc w:val="center"/>
              <w:rPr>
                <w:rFonts w:ascii="Verdana" w:eastAsia="Times New Roman" w:hAnsi="Verdana" w:cs="TimesNewRomanPSMT"/>
                <w:b/>
                <w:bCs/>
                <w:sz w:val="16"/>
                <w:szCs w:val="20"/>
                <w:lang w:eastAsia="ar-SA"/>
              </w:rPr>
            </w:pPr>
            <w:r>
              <w:rPr>
                <w:rFonts w:ascii="Verdana" w:eastAsia="Times New Roman" w:hAnsi="Verdana" w:cs="TimesNewRomanPSMT"/>
                <w:b/>
                <w:bCs/>
                <w:sz w:val="16"/>
                <w:szCs w:val="20"/>
                <w:lang w:eastAsia="ar-SA"/>
              </w:rPr>
              <w:t>TAK/NIE*</w:t>
            </w:r>
          </w:p>
        </w:tc>
        <w:tc>
          <w:tcPr>
            <w:tcW w:w="3255" w:type="dxa"/>
            <w:shd w:val="clear" w:color="auto" w:fill="auto"/>
            <w:hideMark/>
          </w:tcPr>
          <w:p w14:paraId="701BE846" w14:textId="48D390FB" w:rsidR="002C1731" w:rsidRPr="002C1731" w:rsidRDefault="002C1731" w:rsidP="002C1731">
            <w:pPr>
              <w:suppressAutoHyphens/>
              <w:autoSpaceDE w:val="0"/>
              <w:spacing w:after="200" w:line="200" w:lineRule="atLeast"/>
              <w:jc w:val="center"/>
              <w:rPr>
                <w:rFonts w:ascii="Verdana" w:eastAsia="Times New Roman" w:hAnsi="Verdana" w:cs="TimesNewRomanPSMT"/>
                <w:b/>
                <w:bCs/>
                <w:sz w:val="16"/>
                <w:szCs w:val="20"/>
                <w:lang w:eastAsia="ar-SA"/>
              </w:rPr>
            </w:pPr>
            <w:r>
              <w:rPr>
                <w:rFonts w:ascii="Verdana" w:eastAsia="Times New Roman" w:hAnsi="Verdana" w:cs="TimesNewRomanPSMT"/>
                <w:b/>
                <w:bCs/>
                <w:sz w:val="16"/>
                <w:szCs w:val="20"/>
                <w:lang w:eastAsia="ar-SA"/>
              </w:rPr>
              <w:t>Liczba przyznanych punktów przez komisje rekrutacyjną</w:t>
            </w:r>
          </w:p>
        </w:tc>
      </w:tr>
      <w:tr w:rsidR="002C1731" w:rsidRPr="002C1731" w14:paraId="23BE1E71" w14:textId="77777777" w:rsidTr="002C1731">
        <w:trPr>
          <w:trHeight w:val="630"/>
        </w:trPr>
        <w:tc>
          <w:tcPr>
            <w:tcW w:w="546" w:type="dxa"/>
            <w:shd w:val="clear" w:color="auto" w:fill="auto"/>
            <w:noWrap/>
            <w:hideMark/>
          </w:tcPr>
          <w:p w14:paraId="23A9B4DA" w14:textId="77777777" w:rsidR="002C1731" w:rsidRPr="002C1731" w:rsidRDefault="002C1731" w:rsidP="002C1731">
            <w:pPr>
              <w:suppressAutoHyphens/>
              <w:autoSpaceDE w:val="0"/>
              <w:spacing w:after="200" w:line="200" w:lineRule="atLeast"/>
              <w:jc w:val="both"/>
              <w:rPr>
                <w:rFonts w:ascii="Verdana" w:eastAsia="Times New Roman" w:hAnsi="Verdana" w:cs="TimesNewRomanPSMT"/>
                <w:sz w:val="16"/>
                <w:szCs w:val="20"/>
                <w:lang w:eastAsia="ar-SA"/>
              </w:rPr>
            </w:pPr>
            <w:r w:rsidRPr="002C1731">
              <w:rPr>
                <w:rFonts w:ascii="Verdana" w:eastAsia="Times New Roman" w:hAnsi="Verdana" w:cs="TimesNewRomanPSMT"/>
                <w:sz w:val="16"/>
                <w:szCs w:val="20"/>
                <w:lang w:eastAsia="ar-SA"/>
              </w:rPr>
              <w:t>1</w:t>
            </w:r>
          </w:p>
        </w:tc>
        <w:tc>
          <w:tcPr>
            <w:tcW w:w="2751" w:type="dxa"/>
            <w:shd w:val="clear" w:color="auto" w:fill="auto"/>
            <w:hideMark/>
          </w:tcPr>
          <w:p w14:paraId="408BC1C6" w14:textId="77777777" w:rsidR="002C1731" w:rsidRPr="002C1731" w:rsidRDefault="002C1731" w:rsidP="002C1731">
            <w:pPr>
              <w:suppressAutoHyphens/>
              <w:autoSpaceDE w:val="0"/>
              <w:spacing w:after="0" w:line="200" w:lineRule="atLeast"/>
              <w:jc w:val="center"/>
              <w:rPr>
                <w:rFonts w:ascii="Verdana" w:eastAsia="Times New Roman" w:hAnsi="Verdana" w:cs="TimesNewRomanPSMT"/>
                <w:sz w:val="16"/>
                <w:szCs w:val="20"/>
                <w:lang w:eastAsia="ar-SA"/>
              </w:rPr>
            </w:pPr>
          </w:p>
          <w:p w14:paraId="4C9593B5" w14:textId="77777777" w:rsidR="002C1731" w:rsidRPr="002C1731" w:rsidRDefault="002C1731" w:rsidP="002C1731">
            <w:pPr>
              <w:suppressAutoHyphens/>
              <w:autoSpaceDE w:val="0"/>
              <w:spacing w:after="200" w:line="200" w:lineRule="atLeast"/>
              <w:jc w:val="center"/>
              <w:rPr>
                <w:rFonts w:ascii="Verdana" w:eastAsia="Times New Roman" w:hAnsi="Verdana" w:cs="TimesNewRomanPSMT"/>
                <w:sz w:val="16"/>
                <w:szCs w:val="20"/>
                <w:lang w:eastAsia="ar-SA"/>
              </w:rPr>
            </w:pPr>
            <w:r w:rsidRPr="002C1731">
              <w:rPr>
                <w:rFonts w:ascii="Verdana" w:eastAsia="Times New Roman" w:hAnsi="Verdana" w:cs="TimesNewRomanPSMT"/>
                <w:sz w:val="16"/>
                <w:szCs w:val="20"/>
                <w:lang w:eastAsia="ar-SA"/>
              </w:rPr>
              <w:t>Kandydat zamieszkuje w dzielnicy Letnica</w:t>
            </w:r>
          </w:p>
        </w:tc>
        <w:tc>
          <w:tcPr>
            <w:tcW w:w="2402" w:type="dxa"/>
            <w:shd w:val="clear" w:color="auto" w:fill="auto"/>
          </w:tcPr>
          <w:p w14:paraId="252EA687" w14:textId="18C11796" w:rsidR="002C1731" w:rsidRPr="002C1731" w:rsidRDefault="002C1731" w:rsidP="002C1731">
            <w:pPr>
              <w:suppressAutoHyphens/>
              <w:autoSpaceDE w:val="0"/>
              <w:spacing w:after="200" w:line="200" w:lineRule="atLeast"/>
              <w:jc w:val="center"/>
              <w:rPr>
                <w:rFonts w:ascii="Verdana" w:eastAsia="Times New Roman" w:hAnsi="Verdana" w:cs="TimesNewRomanPSMT"/>
                <w:sz w:val="16"/>
                <w:szCs w:val="20"/>
                <w:lang w:eastAsia="ar-SA"/>
              </w:rPr>
            </w:pPr>
          </w:p>
        </w:tc>
        <w:tc>
          <w:tcPr>
            <w:tcW w:w="3255" w:type="dxa"/>
            <w:shd w:val="clear" w:color="auto" w:fill="auto"/>
          </w:tcPr>
          <w:p w14:paraId="7607C930" w14:textId="77777777" w:rsidR="002C1731" w:rsidRPr="002C1731" w:rsidRDefault="002C1731" w:rsidP="002C1731">
            <w:pPr>
              <w:suppressAutoHyphens/>
              <w:autoSpaceDE w:val="0"/>
              <w:spacing w:after="200" w:line="200" w:lineRule="atLeast"/>
              <w:jc w:val="center"/>
              <w:rPr>
                <w:rFonts w:ascii="Verdana" w:eastAsia="Times New Roman" w:hAnsi="Verdana" w:cs="TimesNewRomanPSMT"/>
                <w:sz w:val="16"/>
                <w:szCs w:val="20"/>
                <w:lang w:eastAsia="ar-SA"/>
              </w:rPr>
            </w:pPr>
          </w:p>
        </w:tc>
      </w:tr>
      <w:tr w:rsidR="002C1731" w:rsidRPr="002C1731" w14:paraId="06BAC017" w14:textId="77777777" w:rsidTr="002C1731">
        <w:trPr>
          <w:trHeight w:val="630"/>
        </w:trPr>
        <w:tc>
          <w:tcPr>
            <w:tcW w:w="546" w:type="dxa"/>
            <w:shd w:val="clear" w:color="auto" w:fill="auto"/>
            <w:noWrap/>
          </w:tcPr>
          <w:p w14:paraId="4FA28D06" w14:textId="77777777" w:rsidR="002C1731" w:rsidRPr="002C1731" w:rsidRDefault="002C1731" w:rsidP="002C1731">
            <w:pPr>
              <w:suppressAutoHyphens/>
              <w:autoSpaceDE w:val="0"/>
              <w:spacing w:after="200" w:line="200" w:lineRule="atLeast"/>
              <w:jc w:val="both"/>
              <w:rPr>
                <w:rFonts w:ascii="Verdana" w:eastAsia="Times New Roman" w:hAnsi="Verdana" w:cs="TimesNewRomanPSMT"/>
                <w:sz w:val="16"/>
                <w:szCs w:val="20"/>
                <w:lang w:eastAsia="ar-SA"/>
              </w:rPr>
            </w:pPr>
            <w:r w:rsidRPr="002C1731">
              <w:rPr>
                <w:rFonts w:ascii="Verdana" w:eastAsia="Times New Roman" w:hAnsi="Verdana" w:cs="TimesNewRomanPSMT"/>
                <w:sz w:val="16"/>
                <w:szCs w:val="20"/>
                <w:lang w:eastAsia="ar-SA"/>
              </w:rPr>
              <w:t>2</w:t>
            </w:r>
          </w:p>
        </w:tc>
        <w:tc>
          <w:tcPr>
            <w:tcW w:w="2751" w:type="dxa"/>
            <w:shd w:val="clear" w:color="auto" w:fill="auto"/>
          </w:tcPr>
          <w:p w14:paraId="2A08ECF5" w14:textId="77777777" w:rsidR="002C1731" w:rsidRPr="002C1731" w:rsidRDefault="002C1731" w:rsidP="002C1731">
            <w:pPr>
              <w:suppressAutoHyphens/>
              <w:autoSpaceDE w:val="0"/>
              <w:spacing w:after="0" w:line="200" w:lineRule="atLeast"/>
              <w:rPr>
                <w:rFonts w:ascii="Verdana" w:eastAsia="Times New Roman" w:hAnsi="Verdana" w:cs="TimesNewRomanPSMT"/>
                <w:sz w:val="16"/>
                <w:szCs w:val="20"/>
                <w:lang w:eastAsia="ar-SA"/>
              </w:rPr>
            </w:pPr>
          </w:p>
          <w:p w14:paraId="33773B50" w14:textId="77777777" w:rsidR="002C1731" w:rsidRPr="002C1731" w:rsidRDefault="002C1731" w:rsidP="002C1731">
            <w:pPr>
              <w:suppressAutoHyphens/>
              <w:autoSpaceDE w:val="0"/>
              <w:spacing w:after="200" w:line="200" w:lineRule="atLeast"/>
              <w:jc w:val="center"/>
              <w:rPr>
                <w:rFonts w:ascii="Verdana" w:eastAsia="Times New Roman" w:hAnsi="Verdana" w:cs="TimesNewRomanPSMT"/>
                <w:sz w:val="16"/>
                <w:szCs w:val="20"/>
                <w:lang w:eastAsia="ar-SA"/>
              </w:rPr>
            </w:pPr>
            <w:r w:rsidRPr="002C1731">
              <w:rPr>
                <w:rFonts w:ascii="Verdana" w:eastAsia="Times New Roman" w:hAnsi="Verdana" w:cs="TimesNewRomanPSMT"/>
                <w:sz w:val="16"/>
                <w:szCs w:val="20"/>
                <w:lang w:eastAsia="ar-SA"/>
              </w:rPr>
              <w:t>Rodzic pracuje w dzielnicy Letnica</w:t>
            </w:r>
          </w:p>
        </w:tc>
        <w:tc>
          <w:tcPr>
            <w:tcW w:w="2402" w:type="dxa"/>
            <w:shd w:val="clear" w:color="auto" w:fill="auto"/>
          </w:tcPr>
          <w:p w14:paraId="1306900E" w14:textId="42B28226" w:rsidR="002C1731" w:rsidRPr="002C1731" w:rsidRDefault="002C1731" w:rsidP="002C1731">
            <w:pPr>
              <w:suppressAutoHyphens/>
              <w:autoSpaceDE w:val="0"/>
              <w:spacing w:after="200" w:line="200" w:lineRule="atLeast"/>
              <w:jc w:val="center"/>
              <w:rPr>
                <w:rFonts w:ascii="Verdana" w:eastAsia="Times New Roman" w:hAnsi="Verdana" w:cs="TimesNewRomanPSMT"/>
                <w:sz w:val="16"/>
                <w:szCs w:val="20"/>
                <w:lang w:eastAsia="ar-SA"/>
              </w:rPr>
            </w:pPr>
          </w:p>
        </w:tc>
        <w:tc>
          <w:tcPr>
            <w:tcW w:w="3255" w:type="dxa"/>
            <w:shd w:val="clear" w:color="auto" w:fill="auto"/>
          </w:tcPr>
          <w:p w14:paraId="5CA02510" w14:textId="37F62D75" w:rsidR="002C1731" w:rsidRPr="002C1731" w:rsidRDefault="002C1731" w:rsidP="002C1731">
            <w:pPr>
              <w:suppressAutoHyphens/>
              <w:autoSpaceDE w:val="0"/>
              <w:spacing w:after="200" w:line="200" w:lineRule="atLeast"/>
              <w:jc w:val="center"/>
              <w:rPr>
                <w:rFonts w:ascii="Verdana" w:eastAsia="Times New Roman" w:hAnsi="Verdana" w:cs="TimesNewRomanPSMT"/>
                <w:sz w:val="16"/>
                <w:szCs w:val="20"/>
                <w:lang w:eastAsia="ar-SA"/>
              </w:rPr>
            </w:pPr>
          </w:p>
        </w:tc>
      </w:tr>
      <w:tr w:rsidR="002C1731" w:rsidRPr="002C1731" w14:paraId="6C538FAC" w14:textId="77777777" w:rsidTr="002C1731">
        <w:trPr>
          <w:trHeight w:val="630"/>
        </w:trPr>
        <w:tc>
          <w:tcPr>
            <w:tcW w:w="546" w:type="dxa"/>
            <w:shd w:val="clear" w:color="auto" w:fill="auto"/>
            <w:noWrap/>
          </w:tcPr>
          <w:p w14:paraId="4567EDB3" w14:textId="77777777" w:rsidR="002C1731" w:rsidRPr="002C1731" w:rsidRDefault="002C1731" w:rsidP="002C1731">
            <w:pPr>
              <w:suppressAutoHyphens/>
              <w:autoSpaceDE w:val="0"/>
              <w:spacing w:after="200" w:line="200" w:lineRule="atLeast"/>
              <w:jc w:val="both"/>
              <w:rPr>
                <w:rFonts w:ascii="Verdana" w:eastAsia="Times New Roman" w:hAnsi="Verdana" w:cs="TimesNewRomanPSMT"/>
                <w:sz w:val="16"/>
                <w:szCs w:val="20"/>
                <w:lang w:eastAsia="ar-SA"/>
              </w:rPr>
            </w:pPr>
            <w:r w:rsidRPr="002C1731">
              <w:rPr>
                <w:rFonts w:ascii="Verdana" w:eastAsia="Times New Roman" w:hAnsi="Verdana" w:cs="TimesNewRomanPSMT"/>
                <w:sz w:val="16"/>
                <w:szCs w:val="20"/>
                <w:lang w:eastAsia="ar-SA"/>
              </w:rPr>
              <w:t>3</w:t>
            </w:r>
          </w:p>
        </w:tc>
        <w:tc>
          <w:tcPr>
            <w:tcW w:w="2751" w:type="dxa"/>
            <w:shd w:val="clear" w:color="auto" w:fill="auto"/>
          </w:tcPr>
          <w:p w14:paraId="3F16C079" w14:textId="77777777" w:rsidR="002C1731" w:rsidRPr="002C1731" w:rsidRDefault="002C1731" w:rsidP="002C1731">
            <w:pPr>
              <w:suppressAutoHyphens/>
              <w:autoSpaceDE w:val="0"/>
              <w:spacing w:after="0" w:line="200" w:lineRule="atLeast"/>
              <w:jc w:val="center"/>
              <w:rPr>
                <w:rFonts w:ascii="Verdana" w:eastAsia="Times New Roman" w:hAnsi="Verdana" w:cs="TimesNewRomanPSMT"/>
                <w:sz w:val="16"/>
                <w:szCs w:val="20"/>
                <w:lang w:eastAsia="ar-SA"/>
              </w:rPr>
            </w:pPr>
          </w:p>
          <w:p w14:paraId="66E2B0A1" w14:textId="77777777" w:rsidR="002C1731" w:rsidRPr="002C1731" w:rsidRDefault="002C1731" w:rsidP="002C1731">
            <w:pPr>
              <w:suppressAutoHyphens/>
              <w:autoSpaceDE w:val="0"/>
              <w:spacing w:after="200" w:line="200" w:lineRule="atLeast"/>
              <w:jc w:val="center"/>
              <w:rPr>
                <w:rFonts w:ascii="Verdana" w:eastAsia="Times New Roman" w:hAnsi="Verdana" w:cs="TimesNewRomanPSMT"/>
                <w:sz w:val="16"/>
                <w:szCs w:val="20"/>
                <w:lang w:eastAsia="ar-SA"/>
              </w:rPr>
            </w:pPr>
            <w:r w:rsidRPr="002C1731">
              <w:rPr>
                <w:rFonts w:ascii="Verdana" w:eastAsia="Times New Roman" w:hAnsi="Verdana" w:cs="TimesNewRomanPSMT"/>
                <w:sz w:val="16"/>
                <w:szCs w:val="20"/>
                <w:lang w:eastAsia="ar-SA"/>
              </w:rPr>
              <w:t>Kandydat zamieszkuje w Gdańsku</w:t>
            </w:r>
          </w:p>
        </w:tc>
        <w:tc>
          <w:tcPr>
            <w:tcW w:w="2402" w:type="dxa"/>
            <w:shd w:val="clear" w:color="auto" w:fill="auto"/>
          </w:tcPr>
          <w:p w14:paraId="6CB7FA56" w14:textId="5537CF89" w:rsidR="002C1731" w:rsidRPr="002C1731" w:rsidRDefault="002C1731" w:rsidP="002C1731">
            <w:pPr>
              <w:suppressAutoHyphens/>
              <w:autoSpaceDE w:val="0"/>
              <w:spacing w:after="200" w:line="200" w:lineRule="atLeast"/>
              <w:jc w:val="center"/>
              <w:rPr>
                <w:rFonts w:ascii="Verdana" w:eastAsia="Times New Roman" w:hAnsi="Verdana" w:cs="TimesNewRomanPSMT"/>
                <w:sz w:val="16"/>
                <w:szCs w:val="20"/>
                <w:lang w:eastAsia="ar-SA"/>
              </w:rPr>
            </w:pPr>
          </w:p>
        </w:tc>
        <w:tc>
          <w:tcPr>
            <w:tcW w:w="3255" w:type="dxa"/>
            <w:shd w:val="clear" w:color="auto" w:fill="auto"/>
          </w:tcPr>
          <w:p w14:paraId="7CE15A56" w14:textId="7A3AA097" w:rsidR="002C1731" w:rsidRPr="002C1731" w:rsidRDefault="002C1731" w:rsidP="002C1731">
            <w:pPr>
              <w:suppressAutoHyphens/>
              <w:autoSpaceDE w:val="0"/>
              <w:spacing w:after="200" w:line="200" w:lineRule="atLeast"/>
              <w:jc w:val="center"/>
              <w:rPr>
                <w:rFonts w:ascii="Verdana" w:eastAsia="Times New Roman" w:hAnsi="Verdana" w:cs="TimesNewRomanPSMT"/>
                <w:sz w:val="16"/>
                <w:szCs w:val="20"/>
                <w:lang w:eastAsia="ar-SA"/>
              </w:rPr>
            </w:pPr>
          </w:p>
        </w:tc>
      </w:tr>
      <w:tr w:rsidR="002C1731" w:rsidRPr="002C1731" w14:paraId="49BCF540" w14:textId="77777777" w:rsidTr="002C1731">
        <w:trPr>
          <w:trHeight w:val="1439"/>
        </w:trPr>
        <w:tc>
          <w:tcPr>
            <w:tcW w:w="546" w:type="dxa"/>
            <w:shd w:val="clear" w:color="auto" w:fill="auto"/>
            <w:noWrap/>
            <w:hideMark/>
          </w:tcPr>
          <w:p w14:paraId="5CBBB231" w14:textId="77777777" w:rsidR="002C1731" w:rsidRPr="002C1731" w:rsidRDefault="002C1731" w:rsidP="002C1731">
            <w:pPr>
              <w:suppressAutoHyphens/>
              <w:autoSpaceDE w:val="0"/>
              <w:spacing w:after="200" w:line="200" w:lineRule="atLeast"/>
              <w:jc w:val="both"/>
              <w:rPr>
                <w:rFonts w:ascii="Verdana" w:eastAsia="Times New Roman" w:hAnsi="Verdana" w:cs="TimesNewRomanPSMT"/>
                <w:sz w:val="16"/>
                <w:szCs w:val="20"/>
                <w:lang w:eastAsia="ar-SA"/>
              </w:rPr>
            </w:pPr>
            <w:r w:rsidRPr="002C1731">
              <w:rPr>
                <w:rFonts w:ascii="Verdana" w:eastAsia="Times New Roman" w:hAnsi="Verdana" w:cs="TimesNewRomanPSMT"/>
                <w:sz w:val="16"/>
                <w:szCs w:val="20"/>
                <w:lang w:eastAsia="ar-SA"/>
              </w:rPr>
              <w:t>4</w:t>
            </w:r>
          </w:p>
        </w:tc>
        <w:tc>
          <w:tcPr>
            <w:tcW w:w="2751" w:type="dxa"/>
            <w:shd w:val="clear" w:color="auto" w:fill="auto"/>
            <w:hideMark/>
          </w:tcPr>
          <w:p w14:paraId="27AFF39E" w14:textId="77777777" w:rsidR="002C1731" w:rsidRPr="002C1731" w:rsidRDefault="002C1731" w:rsidP="002C1731">
            <w:pPr>
              <w:suppressAutoHyphens/>
              <w:autoSpaceDE w:val="0"/>
              <w:spacing w:after="0" w:line="200" w:lineRule="atLeast"/>
              <w:jc w:val="center"/>
              <w:rPr>
                <w:rFonts w:ascii="Verdana" w:eastAsia="Times New Roman" w:hAnsi="Verdana" w:cs="TimesNewRomanPSMT"/>
                <w:sz w:val="16"/>
                <w:szCs w:val="20"/>
                <w:lang w:eastAsia="ar-SA"/>
              </w:rPr>
            </w:pPr>
          </w:p>
          <w:p w14:paraId="2421CADE" w14:textId="77777777" w:rsidR="002C1731" w:rsidRPr="002C1731" w:rsidRDefault="002C1731" w:rsidP="002C1731">
            <w:pPr>
              <w:suppressAutoHyphens/>
              <w:autoSpaceDE w:val="0"/>
              <w:spacing w:after="200" w:line="200" w:lineRule="atLeast"/>
              <w:jc w:val="center"/>
              <w:rPr>
                <w:rFonts w:ascii="Verdana" w:eastAsia="Times New Roman" w:hAnsi="Verdana" w:cs="TimesNewRomanPSMT"/>
                <w:sz w:val="16"/>
                <w:szCs w:val="20"/>
                <w:lang w:eastAsia="ar-SA"/>
              </w:rPr>
            </w:pPr>
            <w:r w:rsidRPr="002C1731">
              <w:rPr>
                <w:rFonts w:ascii="Verdana" w:eastAsia="Times New Roman" w:hAnsi="Verdana" w:cs="TimesNewRomanPSMT"/>
                <w:sz w:val="16"/>
                <w:szCs w:val="20"/>
                <w:lang w:eastAsia="ar-SA"/>
              </w:rPr>
              <w:t xml:space="preserve">Kandydat posiadający rodzeństwo, obecnie uczęszczające do Publicznej Szkoły Podstawowej Hevelius w Gdańsku  </w:t>
            </w:r>
          </w:p>
        </w:tc>
        <w:tc>
          <w:tcPr>
            <w:tcW w:w="2402" w:type="dxa"/>
            <w:shd w:val="clear" w:color="auto" w:fill="auto"/>
          </w:tcPr>
          <w:p w14:paraId="37D2D1AB" w14:textId="59218B8B" w:rsidR="002C1731" w:rsidRPr="002C1731" w:rsidRDefault="002C1731" w:rsidP="002C1731">
            <w:pPr>
              <w:suppressAutoHyphens/>
              <w:autoSpaceDE w:val="0"/>
              <w:spacing w:after="200" w:line="200" w:lineRule="atLeast"/>
              <w:jc w:val="center"/>
              <w:rPr>
                <w:rFonts w:ascii="Verdana" w:eastAsia="Times New Roman" w:hAnsi="Verdana" w:cs="TimesNewRomanPSMT"/>
                <w:sz w:val="16"/>
                <w:szCs w:val="20"/>
                <w:lang w:eastAsia="ar-SA"/>
              </w:rPr>
            </w:pPr>
          </w:p>
        </w:tc>
        <w:tc>
          <w:tcPr>
            <w:tcW w:w="3255" w:type="dxa"/>
            <w:shd w:val="clear" w:color="auto" w:fill="auto"/>
          </w:tcPr>
          <w:p w14:paraId="1498ECB1" w14:textId="362FBED0" w:rsidR="002C1731" w:rsidRPr="002C1731" w:rsidRDefault="002C1731" w:rsidP="002C1731">
            <w:pPr>
              <w:suppressAutoHyphens/>
              <w:autoSpaceDE w:val="0"/>
              <w:spacing w:after="200" w:line="200" w:lineRule="atLeast"/>
              <w:jc w:val="center"/>
              <w:rPr>
                <w:rFonts w:ascii="Verdana" w:eastAsia="Times New Roman" w:hAnsi="Verdana" w:cs="TimesNewRomanPSMT"/>
                <w:sz w:val="16"/>
                <w:szCs w:val="20"/>
                <w:lang w:eastAsia="ar-SA"/>
              </w:rPr>
            </w:pPr>
          </w:p>
        </w:tc>
      </w:tr>
      <w:tr w:rsidR="002C1731" w:rsidRPr="002C1731" w14:paraId="33A93806" w14:textId="77777777" w:rsidTr="002C1731">
        <w:trPr>
          <w:trHeight w:val="1829"/>
        </w:trPr>
        <w:tc>
          <w:tcPr>
            <w:tcW w:w="546" w:type="dxa"/>
            <w:shd w:val="clear" w:color="auto" w:fill="auto"/>
            <w:noWrap/>
            <w:hideMark/>
          </w:tcPr>
          <w:p w14:paraId="711985DE" w14:textId="77777777" w:rsidR="002C1731" w:rsidRPr="002C1731" w:rsidRDefault="002C1731" w:rsidP="002C1731">
            <w:pPr>
              <w:suppressAutoHyphens/>
              <w:autoSpaceDE w:val="0"/>
              <w:spacing w:after="200" w:line="200" w:lineRule="atLeast"/>
              <w:jc w:val="both"/>
              <w:rPr>
                <w:rFonts w:ascii="Verdana" w:eastAsia="Times New Roman" w:hAnsi="Verdana" w:cs="TimesNewRomanPSMT"/>
                <w:sz w:val="16"/>
                <w:szCs w:val="20"/>
                <w:lang w:eastAsia="ar-SA"/>
              </w:rPr>
            </w:pPr>
            <w:r w:rsidRPr="002C1731">
              <w:rPr>
                <w:rFonts w:ascii="Verdana" w:eastAsia="Times New Roman" w:hAnsi="Verdana" w:cs="TimesNewRomanPSMT"/>
                <w:sz w:val="16"/>
                <w:szCs w:val="20"/>
                <w:lang w:eastAsia="ar-SA"/>
              </w:rPr>
              <w:t>5</w:t>
            </w:r>
          </w:p>
        </w:tc>
        <w:tc>
          <w:tcPr>
            <w:tcW w:w="2751" w:type="dxa"/>
            <w:shd w:val="clear" w:color="auto" w:fill="auto"/>
            <w:hideMark/>
          </w:tcPr>
          <w:p w14:paraId="7B318BE2" w14:textId="77777777" w:rsidR="002C1731" w:rsidRPr="002C1731" w:rsidRDefault="002C1731" w:rsidP="002C1731">
            <w:pPr>
              <w:suppressAutoHyphens/>
              <w:autoSpaceDE w:val="0"/>
              <w:spacing w:after="0" w:line="200" w:lineRule="atLeast"/>
              <w:jc w:val="center"/>
              <w:rPr>
                <w:rFonts w:ascii="Verdana" w:eastAsia="Times New Roman" w:hAnsi="Verdana" w:cs="TimesNewRomanPSMT"/>
                <w:sz w:val="16"/>
                <w:szCs w:val="20"/>
                <w:lang w:eastAsia="ar-SA"/>
              </w:rPr>
            </w:pPr>
          </w:p>
          <w:p w14:paraId="36D04F38" w14:textId="77777777" w:rsidR="002C1731" w:rsidRPr="002C1731" w:rsidRDefault="002C1731" w:rsidP="002C1731">
            <w:pPr>
              <w:suppressAutoHyphens/>
              <w:autoSpaceDE w:val="0"/>
              <w:spacing w:after="200" w:line="200" w:lineRule="atLeast"/>
              <w:jc w:val="center"/>
              <w:rPr>
                <w:rFonts w:ascii="Verdana" w:eastAsia="Times New Roman" w:hAnsi="Verdana" w:cs="TimesNewRomanPSMT"/>
                <w:sz w:val="16"/>
                <w:szCs w:val="20"/>
                <w:lang w:eastAsia="ar-SA"/>
              </w:rPr>
            </w:pPr>
            <w:r w:rsidRPr="002C1731">
              <w:rPr>
                <w:rFonts w:ascii="Verdana" w:eastAsia="Times New Roman" w:hAnsi="Verdana" w:cs="TimesNewRomanPSMT"/>
                <w:sz w:val="16"/>
                <w:szCs w:val="20"/>
                <w:lang w:eastAsia="ar-SA"/>
              </w:rPr>
              <w:t>Kandydat uczęszczający w roku szkolnym 2024/2025 do Przedszkola Bursztynowy Kompas lub innego przedszkola prowadzonego przez Fundację Ogólnopolski Operator Oświaty.</w:t>
            </w:r>
          </w:p>
        </w:tc>
        <w:tc>
          <w:tcPr>
            <w:tcW w:w="2402" w:type="dxa"/>
            <w:shd w:val="clear" w:color="auto" w:fill="auto"/>
          </w:tcPr>
          <w:p w14:paraId="7BEEC3F2" w14:textId="76F325FD" w:rsidR="002C1731" w:rsidRPr="002C1731" w:rsidRDefault="002C1731" w:rsidP="002C1731">
            <w:pPr>
              <w:suppressAutoHyphens/>
              <w:autoSpaceDE w:val="0"/>
              <w:spacing w:after="200" w:line="200" w:lineRule="atLeast"/>
              <w:jc w:val="center"/>
              <w:rPr>
                <w:rFonts w:ascii="Verdana" w:eastAsia="Times New Roman" w:hAnsi="Verdana" w:cs="TimesNewRomanPSMT"/>
                <w:sz w:val="16"/>
                <w:szCs w:val="20"/>
                <w:lang w:eastAsia="ar-SA"/>
              </w:rPr>
            </w:pPr>
          </w:p>
        </w:tc>
        <w:tc>
          <w:tcPr>
            <w:tcW w:w="3255" w:type="dxa"/>
            <w:shd w:val="clear" w:color="auto" w:fill="auto"/>
          </w:tcPr>
          <w:p w14:paraId="5F434B36" w14:textId="60B7F213" w:rsidR="002C1731" w:rsidRPr="002C1731" w:rsidRDefault="002C1731" w:rsidP="002C1731">
            <w:pPr>
              <w:suppressAutoHyphens/>
              <w:autoSpaceDE w:val="0"/>
              <w:spacing w:after="200" w:line="200" w:lineRule="atLeast"/>
              <w:jc w:val="center"/>
              <w:rPr>
                <w:rFonts w:ascii="Verdana" w:eastAsia="Times New Roman" w:hAnsi="Verdana" w:cs="TimesNewRomanPSMT"/>
                <w:sz w:val="16"/>
                <w:szCs w:val="20"/>
                <w:lang w:eastAsia="ar-SA"/>
              </w:rPr>
            </w:pPr>
          </w:p>
        </w:tc>
      </w:tr>
      <w:tr w:rsidR="002C1731" w:rsidRPr="002C1731" w14:paraId="5A548D98" w14:textId="77777777" w:rsidTr="002C1731">
        <w:trPr>
          <w:trHeight w:val="1543"/>
        </w:trPr>
        <w:tc>
          <w:tcPr>
            <w:tcW w:w="546" w:type="dxa"/>
            <w:shd w:val="clear" w:color="auto" w:fill="auto"/>
            <w:noWrap/>
            <w:hideMark/>
          </w:tcPr>
          <w:p w14:paraId="7DD71D1C" w14:textId="77777777" w:rsidR="002C1731" w:rsidRPr="002C1731" w:rsidRDefault="002C1731" w:rsidP="002C1731">
            <w:pPr>
              <w:suppressAutoHyphens/>
              <w:autoSpaceDE w:val="0"/>
              <w:spacing w:after="200" w:line="200" w:lineRule="atLeast"/>
              <w:jc w:val="both"/>
              <w:rPr>
                <w:rFonts w:ascii="Verdana" w:eastAsia="Times New Roman" w:hAnsi="Verdana" w:cs="TimesNewRomanPSMT"/>
                <w:sz w:val="16"/>
                <w:szCs w:val="20"/>
                <w:lang w:eastAsia="ar-SA"/>
              </w:rPr>
            </w:pPr>
            <w:r w:rsidRPr="002C1731">
              <w:rPr>
                <w:rFonts w:ascii="Verdana" w:eastAsia="Times New Roman" w:hAnsi="Verdana" w:cs="TimesNewRomanPSMT"/>
                <w:sz w:val="16"/>
                <w:szCs w:val="20"/>
                <w:lang w:eastAsia="ar-SA"/>
              </w:rPr>
              <w:t>6</w:t>
            </w:r>
          </w:p>
        </w:tc>
        <w:tc>
          <w:tcPr>
            <w:tcW w:w="2751" w:type="dxa"/>
            <w:shd w:val="clear" w:color="auto" w:fill="auto"/>
            <w:hideMark/>
          </w:tcPr>
          <w:p w14:paraId="4084C0B2" w14:textId="77777777" w:rsidR="002C1731" w:rsidRPr="002C1731" w:rsidRDefault="002C1731" w:rsidP="002C1731">
            <w:pPr>
              <w:suppressAutoHyphens/>
              <w:autoSpaceDE w:val="0"/>
              <w:spacing w:after="0" w:line="200" w:lineRule="atLeast"/>
              <w:jc w:val="center"/>
              <w:rPr>
                <w:rFonts w:ascii="Verdana" w:eastAsia="Times New Roman" w:hAnsi="Verdana" w:cs="TimesNewRomanPSMT"/>
                <w:sz w:val="16"/>
                <w:szCs w:val="20"/>
                <w:lang w:eastAsia="ar-SA"/>
              </w:rPr>
            </w:pPr>
          </w:p>
          <w:p w14:paraId="3FE13A84" w14:textId="77777777" w:rsidR="002C1731" w:rsidRPr="002C1731" w:rsidRDefault="002C1731" w:rsidP="002C1731">
            <w:pPr>
              <w:suppressAutoHyphens/>
              <w:autoSpaceDE w:val="0"/>
              <w:spacing w:after="200" w:line="200" w:lineRule="atLeast"/>
              <w:jc w:val="center"/>
              <w:rPr>
                <w:rFonts w:ascii="Verdana" w:eastAsia="Times New Roman" w:hAnsi="Verdana" w:cs="TimesNewRomanPSMT"/>
                <w:sz w:val="16"/>
                <w:szCs w:val="20"/>
                <w:lang w:eastAsia="ar-SA"/>
              </w:rPr>
            </w:pPr>
            <w:r w:rsidRPr="002C1731">
              <w:rPr>
                <w:rFonts w:ascii="Verdana" w:eastAsia="Times New Roman" w:hAnsi="Verdana" w:cs="TimesNewRomanPSMT"/>
                <w:sz w:val="16"/>
                <w:szCs w:val="20"/>
                <w:lang w:eastAsia="ar-SA"/>
              </w:rPr>
              <w:t>Kandydat posiadający rodzeństwo, obecnie uczęszczające do Przedszkola Bursztynowy Kompas w Gdańsku.</w:t>
            </w:r>
          </w:p>
        </w:tc>
        <w:tc>
          <w:tcPr>
            <w:tcW w:w="2402" w:type="dxa"/>
            <w:shd w:val="clear" w:color="auto" w:fill="auto"/>
          </w:tcPr>
          <w:p w14:paraId="6EB629FA" w14:textId="69055A96" w:rsidR="002C1731" w:rsidRPr="002C1731" w:rsidRDefault="002C1731" w:rsidP="002C1731">
            <w:pPr>
              <w:suppressAutoHyphens/>
              <w:autoSpaceDE w:val="0"/>
              <w:spacing w:after="200" w:line="200" w:lineRule="atLeast"/>
              <w:jc w:val="center"/>
              <w:rPr>
                <w:rFonts w:ascii="Verdana" w:eastAsia="Times New Roman" w:hAnsi="Verdana" w:cs="TimesNewRomanPSMT"/>
                <w:sz w:val="16"/>
                <w:szCs w:val="20"/>
                <w:lang w:eastAsia="ar-SA"/>
              </w:rPr>
            </w:pPr>
          </w:p>
        </w:tc>
        <w:tc>
          <w:tcPr>
            <w:tcW w:w="3255" w:type="dxa"/>
            <w:shd w:val="clear" w:color="auto" w:fill="auto"/>
          </w:tcPr>
          <w:p w14:paraId="759B1A80" w14:textId="0BCEABCE" w:rsidR="002C1731" w:rsidRPr="002C1731" w:rsidRDefault="002C1731" w:rsidP="002C1731">
            <w:pPr>
              <w:suppressAutoHyphens/>
              <w:autoSpaceDE w:val="0"/>
              <w:spacing w:after="200" w:line="200" w:lineRule="atLeast"/>
              <w:jc w:val="center"/>
              <w:rPr>
                <w:rFonts w:ascii="Verdana" w:eastAsia="Times New Roman" w:hAnsi="Verdana" w:cs="TimesNewRomanPSMT"/>
                <w:sz w:val="16"/>
                <w:szCs w:val="20"/>
                <w:lang w:eastAsia="ar-SA"/>
              </w:rPr>
            </w:pPr>
          </w:p>
        </w:tc>
      </w:tr>
      <w:tr w:rsidR="002C1731" w:rsidRPr="002C1731" w14:paraId="49D07FA5" w14:textId="77777777" w:rsidTr="002C1731">
        <w:trPr>
          <w:trHeight w:val="1495"/>
        </w:trPr>
        <w:tc>
          <w:tcPr>
            <w:tcW w:w="546" w:type="dxa"/>
            <w:shd w:val="clear" w:color="auto" w:fill="auto"/>
            <w:noWrap/>
            <w:hideMark/>
          </w:tcPr>
          <w:p w14:paraId="78C8EC0A" w14:textId="77777777" w:rsidR="002C1731" w:rsidRPr="002C1731" w:rsidRDefault="002C1731" w:rsidP="002C1731">
            <w:pPr>
              <w:suppressAutoHyphens/>
              <w:autoSpaceDE w:val="0"/>
              <w:spacing w:after="200" w:line="200" w:lineRule="atLeast"/>
              <w:jc w:val="both"/>
              <w:rPr>
                <w:rFonts w:ascii="Verdana" w:eastAsia="Times New Roman" w:hAnsi="Verdana" w:cs="TimesNewRomanPSMT"/>
                <w:sz w:val="16"/>
                <w:szCs w:val="20"/>
                <w:lang w:eastAsia="ar-SA"/>
              </w:rPr>
            </w:pPr>
            <w:r w:rsidRPr="002C1731">
              <w:rPr>
                <w:rFonts w:ascii="Verdana" w:eastAsia="Times New Roman" w:hAnsi="Verdana" w:cs="TimesNewRomanPSMT"/>
                <w:sz w:val="16"/>
                <w:szCs w:val="20"/>
                <w:lang w:eastAsia="ar-SA"/>
              </w:rPr>
              <w:t>7</w:t>
            </w:r>
          </w:p>
        </w:tc>
        <w:tc>
          <w:tcPr>
            <w:tcW w:w="2751" w:type="dxa"/>
            <w:shd w:val="clear" w:color="auto" w:fill="auto"/>
            <w:hideMark/>
          </w:tcPr>
          <w:p w14:paraId="4F142415" w14:textId="77777777" w:rsidR="002C1731" w:rsidRPr="002C1731" w:rsidRDefault="002C1731" w:rsidP="002C1731">
            <w:pPr>
              <w:suppressAutoHyphens/>
              <w:autoSpaceDE w:val="0"/>
              <w:spacing w:after="0" w:line="200" w:lineRule="atLeast"/>
              <w:jc w:val="center"/>
              <w:rPr>
                <w:rFonts w:ascii="Verdana" w:eastAsia="Times New Roman" w:hAnsi="Verdana" w:cs="TimesNewRomanPSMT"/>
                <w:sz w:val="10"/>
                <w:szCs w:val="20"/>
                <w:lang w:eastAsia="ar-SA"/>
              </w:rPr>
            </w:pPr>
          </w:p>
          <w:p w14:paraId="52B91B8F" w14:textId="77777777" w:rsidR="002C1731" w:rsidRPr="002C1731" w:rsidRDefault="002C1731" w:rsidP="002C1731">
            <w:pPr>
              <w:suppressAutoHyphens/>
              <w:autoSpaceDE w:val="0"/>
              <w:spacing w:after="200" w:line="200" w:lineRule="atLeast"/>
              <w:jc w:val="center"/>
              <w:rPr>
                <w:rFonts w:ascii="Verdana" w:eastAsia="Times New Roman" w:hAnsi="Verdana" w:cs="TimesNewRomanPSMT"/>
                <w:sz w:val="16"/>
                <w:szCs w:val="20"/>
                <w:lang w:eastAsia="ar-SA"/>
              </w:rPr>
            </w:pPr>
            <w:r w:rsidRPr="002C1731">
              <w:rPr>
                <w:rFonts w:ascii="Verdana" w:eastAsia="Times New Roman" w:hAnsi="Verdana" w:cs="TimesNewRomanPSMT"/>
                <w:sz w:val="16"/>
                <w:szCs w:val="20"/>
                <w:lang w:eastAsia="ar-SA"/>
              </w:rPr>
              <w:t>Objęcie kandydata pieczą zastępczą (kandydat umieszczony w rodzinie zastępczej/ rodzinnym domu dziecka/ placówce opiekuńczo – wychowawczej)</w:t>
            </w:r>
          </w:p>
        </w:tc>
        <w:tc>
          <w:tcPr>
            <w:tcW w:w="2402" w:type="dxa"/>
            <w:shd w:val="clear" w:color="auto" w:fill="auto"/>
          </w:tcPr>
          <w:p w14:paraId="1B1A32D8" w14:textId="0D711A1E" w:rsidR="002C1731" w:rsidRPr="002C1731" w:rsidRDefault="002C1731" w:rsidP="002C1731">
            <w:pPr>
              <w:suppressAutoHyphens/>
              <w:autoSpaceDE w:val="0"/>
              <w:spacing w:after="200" w:line="200" w:lineRule="atLeast"/>
              <w:jc w:val="center"/>
              <w:rPr>
                <w:rFonts w:ascii="Verdana" w:eastAsia="Times New Roman" w:hAnsi="Verdana" w:cs="TimesNewRomanPSMT"/>
                <w:sz w:val="16"/>
                <w:szCs w:val="20"/>
                <w:lang w:eastAsia="ar-SA"/>
              </w:rPr>
            </w:pPr>
          </w:p>
        </w:tc>
        <w:tc>
          <w:tcPr>
            <w:tcW w:w="3255" w:type="dxa"/>
            <w:shd w:val="clear" w:color="auto" w:fill="auto"/>
          </w:tcPr>
          <w:p w14:paraId="1BB354FF" w14:textId="12A1BCB4" w:rsidR="002C1731" w:rsidRPr="002C1731" w:rsidRDefault="002C1731" w:rsidP="002C1731">
            <w:pPr>
              <w:suppressAutoHyphens/>
              <w:autoSpaceDE w:val="0"/>
              <w:spacing w:after="200" w:line="200" w:lineRule="atLeast"/>
              <w:jc w:val="center"/>
              <w:rPr>
                <w:rFonts w:ascii="Verdana" w:eastAsia="Times New Roman" w:hAnsi="Verdana" w:cs="TimesNewRomanPSMT"/>
                <w:sz w:val="16"/>
                <w:szCs w:val="20"/>
                <w:lang w:eastAsia="ar-SA"/>
              </w:rPr>
            </w:pPr>
          </w:p>
        </w:tc>
      </w:tr>
      <w:tr w:rsidR="002C1731" w:rsidRPr="002C1731" w14:paraId="4707895B" w14:textId="77777777" w:rsidTr="002C1731">
        <w:trPr>
          <w:trHeight w:val="1164"/>
        </w:trPr>
        <w:tc>
          <w:tcPr>
            <w:tcW w:w="546" w:type="dxa"/>
            <w:shd w:val="clear" w:color="auto" w:fill="auto"/>
            <w:noWrap/>
          </w:tcPr>
          <w:p w14:paraId="5EBDC1F1" w14:textId="77777777" w:rsidR="002C1731" w:rsidRPr="002C1731" w:rsidRDefault="002C1731" w:rsidP="002C1731">
            <w:pPr>
              <w:suppressAutoHyphens/>
              <w:autoSpaceDE w:val="0"/>
              <w:spacing w:after="200" w:line="200" w:lineRule="atLeast"/>
              <w:jc w:val="both"/>
              <w:rPr>
                <w:rFonts w:ascii="Verdana" w:eastAsia="Times New Roman" w:hAnsi="Verdana" w:cs="TimesNewRomanPSMT"/>
                <w:sz w:val="16"/>
                <w:szCs w:val="20"/>
                <w:lang w:eastAsia="ar-SA"/>
              </w:rPr>
            </w:pPr>
            <w:r w:rsidRPr="002C1731">
              <w:rPr>
                <w:rFonts w:ascii="Verdana" w:eastAsia="Times New Roman" w:hAnsi="Verdana" w:cs="TimesNewRomanPSMT"/>
                <w:sz w:val="16"/>
                <w:szCs w:val="20"/>
                <w:lang w:eastAsia="ar-SA"/>
              </w:rPr>
              <w:t>8</w:t>
            </w:r>
          </w:p>
        </w:tc>
        <w:tc>
          <w:tcPr>
            <w:tcW w:w="2751" w:type="dxa"/>
            <w:shd w:val="clear" w:color="auto" w:fill="auto"/>
          </w:tcPr>
          <w:p w14:paraId="30C6350F" w14:textId="77777777" w:rsidR="002C1731" w:rsidRPr="002C1731" w:rsidRDefault="002C1731" w:rsidP="002C1731">
            <w:pPr>
              <w:suppressAutoHyphens/>
              <w:autoSpaceDE w:val="0"/>
              <w:spacing w:after="0" w:line="200" w:lineRule="atLeast"/>
              <w:jc w:val="center"/>
              <w:rPr>
                <w:rFonts w:ascii="Verdana" w:eastAsia="Times New Roman" w:hAnsi="Verdana" w:cs="TimesNewRomanPSMT"/>
                <w:sz w:val="16"/>
                <w:szCs w:val="20"/>
                <w:lang w:eastAsia="ar-SA"/>
              </w:rPr>
            </w:pPr>
          </w:p>
          <w:p w14:paraId="3EEE599D" w14:textId="77777777" w:rsidR="002C1731" w:rsidRPr="002C1731" w:rsidRDefault="002C1731" w:rsidP="002C1731">
            <w:pPr>
              <w:suppressAutoHyphens/>
              <w:autoSpaceDE w:val="0"/>
              <w:spacing w:after="200" w:line="200" w:lineRule="atLeast"/>
              <w:jc w:val="center"/>
              <w:rPr>
                <w:rFonts w:ascii="Verdana" w:eastAsia="Times New Roman" w:hAnsi="Verdana" w:cs="TimesNewRomanPSMT"/>
                <w:sz w:val="10"/>
                <w:szCs w:val="20"/>
                <w:lang w:eastAsia="ar-SA"/>
              </w:rPr>
            </w:pPr>
            <w:r w:rsidRPr="002C1731">
              <w:rPr>
                <w:rFonts w:ascii="Verdana" w:eastAsia="Times New Roman" w:hAnsi="Verdana" w:cs="TimesNewRomanPSMT"/>
                <w:sz w:val="16"/>
                <w:szCs w:val="20"/>
                <w:lang w:eastAsia="ar-SA"/>
              </w:rPr>
              <w:t>Kandydat posiadający orzeczenie o potrzebie kształcenia specjalnego.</w:t>
            </w:r>
          </w:p>
        </w:tc>
        <w:tc>
          <w:tcPr>
            <w:tcW w:w="2402" w:type="dxa"/>
            <w:shd w:val="clear" w:color="auto" w:fill="auto"/>
          </w:tcPr>
          <w:p w14:paraId="265E59F6" w14:textId="47039A69" w:rsidR="002C1731" w:rsidRPr="002C1731" w:rsidRDefault="002C1731" w:rsidP="002C1731">
            <w:pPr>
              <w:suppressAutoHyphens/>
              <w:autoSpaceDE w:val="0"/>
              <w:spacing w:after="200" w:line="200" w:lineRule="atLeast"/>
              <w:jc w:val="center"/>
              <w:rPr>
                <w:rFonts w:ascii="Verdana" w:eastAsia="Times New Roman" w:hAnsi="Verdana" w:cs="TimesNewRomanPSMT"/>
                <w:sz w:val="16"/>
                <w:szCs w:val="20"/>
                <w:lang w:eastAsia="ar-SA"/>
              </w:rPr>
            </w:pPr>
          </w:p>
        </w:tc>
        <w:tc>
          <w:tcPr>
            <w:tcW w:w="3255" w:type="dxa"/>
            <w:shd w:val="clear" w:color="auto" w:fill="auto"/>
          </w:tcPr>
          <w:p w14:paraId="09D838CB" w14:textId="61D10813" w:rsidR="002C1731" w:rsidRPr="002C1731" w:rsidRDefault="002C1731" w:rsidP="002C1731">
            <w:pPr>
              <w:suppressAutoHyphens/>
              <w:autoSpaceDE w:val="0"/>
              <w:spacing w:after="200" w:line="200" w:lineRule="atLeast"/>
              <w:jc w:val="center"/>
              <w:rPr>
                <w:rFonts w:ascii="Verdana" w:eastAsia="Times New Roman" w:hAnsi="Verdana" w:cs="TimesNewRomanPSMT"/>
                <w:sz w:val="16"/>
                <w:szCs w:val="20"/>
                <w:lang w:eastAsia="ar-SA"/>
              </w:rPr>
            </w:pPr>
          </w:p>
        </w:tc>
      </w:tr>
    </w:tbl>
    <w:p w14:paraId="072D3816" w14:textId="33685068" w:rsidR="002C1731" w:rsidRPr="002C1731" w:rsidRDefault="002C1731" w:rsidP="002C1731">
      <w:pPr>
        <w:suppressAutoHyphens/>
        <w:autoSpaceDE w:val="0"/>
        <w:spacing w:after="200" w:line="200" w:lineRule="atLeast"/>
        <w:jc w:val="both"/>
        <w:rPr>
          <w:rFonts w:ascii="TimesNewRomanPSMT" w:eastAsia="Times New Roman" w:hAnsi="TimesNewRomanPSMT" w:cs="TimesNewRomanPSMT"/>
          <w:sz w:val="20"/>
          <w:szCs w:val="20"/>
          <w:lang w:eastAsia="ar-SA"/>
        </w:rPr>
      </w:pPr>
      <w:r>
        <w:rPr>
          <w:rFonts w:ascii="TimesNewRomanPSMT" w:eastAsia="Times New Roman" w:hAnsi="TimesNewRomanPSMT" w:cs="TimesNewRomanPSMT"/>
          <w:sz w:val="20"/>
          <w:szCs w:val="20"/>
          <w:lang w:eastAsia="ar-SA"/>
        </w:rPr>
        <w:t xml:space="preserve">*wpisać właściwe </w:t>
      </w:r>
      <w:r w:rsidRPr="002C1731">
        <w:rPr>
          <w:rFonts w:ascii="TimesNewRomanPSMT" w:eastAsia="Times New Roman" w:hAnsi="TimesNewRomanPSMT" w:cs="TimesNewRomanPSMT"/>
          <w:sz w:val="20"/>
          <w:szCs w:val="20"/>
          <w:lang w:eastAsia="ar-SA"/>
        </w:rPr>
        <w:t>Uwaga: Zaznaczenie opcji TAK jest równoznaczne z koniecznością złożenia stosownego oświadczenia</w:t>
      </w:r>
      <w:r w:rsidR="00862C4A">
        <w:rPr>
          <w:rFonts w:ascii="TimesNewRomanPSMT" w:eastAsia="Times New Roman" w:hAnsi="TimesNewRomanPSMT" w:cs="TimesNewRomanPSMT"/>
          <w:sz w:val="20"/>
          <w:szCs w:val="20"/>
          <w:lang w:eastAsia="ar-SA"/>
        </w:rPr>
        <w:t>/dokumentu</w:t>
      </w:r>
    </w:p>
    <w:p w14:paraId="064C94BD" w14:textId="43E16698" w:rsid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</w:p>
    <w:p w14:paraId="3929B3A1" w14:textId="0FDCFC3C" w:rsidR="00862C4A" w:rsidRDefault="00862C4A" w:rsidP="002F35D7">
      <w:pPr>
        <w:spacing w:after="0" w:line="247" w:lineRule="auto"/>
        <w:rPr>
          <w:rFonts w:ascii="Times New Roman" w:hAnsi="Times New Roman" w:cs="Times New Roman"/>
        </w:rPr>
      </w:pPr>
    </w:p>
    <w:p w14:paraId="2BC54DFC" w14:textId="4B4D7B43" w:rsidR="00862C4A" w:rsidRDefault="00862C4A" w:rsidP="002F35D7">
      <w:pPr>
        <w:spacing w:after="0" w:line="247" w:lineRule="auto"/>
        <w:rPr>
          <w:rFonts w:ascii="Times New Roman" w:hAnsi="Times New Roman" w:cs="Times New Roman"/>
        </w:rPr>
      </w:pPr>
    </w:p>
    <w:p w14:paraId="767E9473" w14:textId="7111FB2E" w:rsidR="00862C4A" w:rsidRDefault="00862C4A" w:rsidP="002F35D7">
      <w:pPr>
        <w:spacing w:after="0" w:line="247" w:lineRule="auto"/>
        <w:rPr>
          <w:rFonts w:ascii="Times New Roman" w:hAnsi="Times New Roman" w:cs="Times New Roman"/>
        </w:rPr>
      </w:pPr>
    </w:p>
    <w:p w14:paraId="59DE1A35" w14:textId="38A03EE4" w:rsidR="00862C4A" w:rsidRDefault="00862C4A" w:rsidP="002F35D7">
      <w:pPr>
        <w:spacing w:after="0" w:line="247" w:lineRule="auto"/>
        <w:rPr>
          <w:rFonts w:ascii="Times New Roman" w:hAnsi="Times New Roman" w:cs="Times New Roman"/>
        </w:rPr>
      </w:pPr>
    </w:p>
    <w:p w14:paraId="76999049" w14:textId="7C412A17" w:rsidR="00862C4A" w:rsidRDefault="00862C4A" w:rsidP="002F35D7">
      <w:pPr>
        <w:spacing w:after="0" w:line="247" w:lineRule="auto"/>
        <w:rPr>
          <w:rFonts w:ascii="Times New Roman" w:hAnsi="Times New Roman" w:cs="Times New Roman"/>
        </w:rPr>
      </w:pPr>
    </w:p>
    <w:p w14:paraId="6AF8B202" w14:textId="77777777" w:rsidR="00862C4A" w:rsidRPr="002F35D7" w:rsidRDefault="00862C4A" w:rsidP="002F35D7">
      <w:pPr>
        <w:spacing w:after="0" w:line="247" w:lineRule="auto"/>
        <w:rPr>
          <w:rFonts w:ascii="Times New Roman" w:hAnsi="Times New Roman" w:cs="Times New Roman"/>
        </w:rPr>
      </w:pPr>
    </w:p>
    <w:p w14:paraId="1CAAFB47" w14:textId="77777777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</w:p>
    <w:p w14:paraId="6676945A" w14:textId="4E8F9519" w:rsidR="002F35D7" w:rsidRPr="002C1731" w:rsidRDefault="002F35D7" w:rsidP="002F35D7">
      <w:pPr>
        <w:pStyle w:val="Akapitzlist"/>
        <w:numPr>
          <w:ilvl w:val="0"/>
          <w:numId w:val="1"/>
        </w:numPr>
        <w:spacing w:after="0" w:line="247" w:lineRule="auto"/>
        <w:ind w:left="709" w:hanging="349"/>
        <w:rPr>
          <w:rFonts w:ascii="Times New Roman" w:hAnsi="Times New Roman" w:cs="Times New Roman"/>
        </w:rPr>
      </w:pPr>
      <w:r w:rsidRPr="002F35D7">
        <w:rPr>
          <w:rFonts w:ascii="Times New Roman" w:hAnsi="Times New Roman" w:cs="Times New Roman"/>
        </w:rPr>
        <w:lastRenderedPageBreak/>
        <w:t xml:space="preserve">INFORMACJE </w:t>
      </w:r>
      <w:r w:rsidR="002C1731" w:rsidRPr="00862C4A">
        <w:rPr>
          <w:rFonts w:ascii="Times New Roman" w:hAnsi="Times New Roman" w:cs="Times New Roman"/>
        </w:rPr>
        <w:t xml:space="preserve">ISTOTNE UZNANE PRZEZ RODZICA – ART.155 USTAWY PRAWO OŚWIATOWE </w:t>
      </w:r>
      <w:r w:rsidR="002C1731">
        <w:rPr>
          <w:rFonts w:ascii="Times New Roman" w:hAnsi="Times New Roman" w:cs="Times New Roman"/>
          <w:color w:val="FF0000"/>
        </w:rPr>
        <w:t xml:space="preserve"> </w:t>
      </w:r>
      <w:r w:rsidR="00862C4A" w:rsidRPr="00862C4A">
        <w:rPr>
          <w:rFonts w:ascii="Times New Roman" w:hAnsi="Times New Roman" w:cs="Times New Roman"/>
        </w:rPr>
        <w:t>(</w:t>
      </w:r>
      <w:r w:rsidR="002C1731" w:rsidRPr="002C1731">
        <w:rPr>
          <w:rFonts w:ascii="Times New Roman" w:hAnsi="Times New Roman" w:cs="Times New Roman"/>
        </w:rPr>
        <w:t xml:space="preserve">dotyczące </w:t>
      </w:r>
      <w:r w:rsidR="002C1731">
        <w:rPr>
          <w:rFonts w:ascii="Times New Roman" w:hAnsi="Times New Roman" w:cs="Times New Roman"/>
        </w:rPr>
        <w:t>stanu zdrowia, stosowanej diecie i rozwoju psychofizycznym dziecka)</w:t>
      </w:r>
    </w:p>
    <w:p w14:paraId="3EDDEE5C" w14:textId="77777777" w:rsidR="002F35D7" w:rsidRPr="002F35D7" w:rsidRDefault="002F35D7" w:rsidP="002F35D7">
      <w:pPr>
        <w:pStyle w:val="Akapitzlist"/>
        <w:spacing w:after="0" w:line="247" w:lineRule="auto"/>
        <w:ind w:left="1080"/>
        <w:rPr>
          <w:rFonts w:ascii="Times New Roman" w:hAnsi="Times New Roman" w:cs="Times New Roman"/>
        </w:rPr>
      </w:pPr>
    </w:p>
    <w:p w14:paraId="4C35AD7E" w14:textId="42F2B7A1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  <w:r w:rsidRPr="002F35D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4DA925" w14:textId="77777777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</w:p>
    <w:p w14:paraId="12F6C5D1" w14:textId="77777777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</w:p>
    <w:p w14:paraId="3BECC5E6" w14:textId="77777777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</w:p>
    <w:p w14:paraId="0570E638" w14:textId="34EFEB0F" w:rsidR="002F35D7" w:rsidRPr="002F35D7" w:rsidRDefault="002F35D7" w:rsidP="002F35D7">
      <w:pPr>
        <w:spacing w:after="0" w:line="247" w:lineRule="auto"/>
        <w:jc w:val="center"/>
        <w:rPr>
          <w:rFonts w:ascii="Times New Roman" w:hAnsi="Times New Roman" w:cs="Times New Roman"/>
          <w:b/>
          <w:bCs/>
        </w:rPr>
      </w:pPr>
      <w:r w:rsidRPr="002F35D7">
        <w:rPr>
          <w:rFonts w:ascii="Times New Roman" w:hAnsi="Times New Roman" w:cs="Times New Roman"/>
          <w:b/>
          <w:bCs/>
        </w:rPr>
        <w:t>OŚWIADCZENIA DOTYCZĄCE TREŚCI WNIOSKU</w:t>
      </w:r>
    </w:p>
    <w:p w14:paraId="573CA7C4" w14:textId="77777777" w:rsidR="002F35D7" w:rsidRPr="002F35D7" w:rsidRDefault="002F35D7" w:rsidP="002F35D7">
      <w:pPr>
        <w:spacing w:after="0" w:line="247" w:lineRule="auto"/>
        <w:jc w:val="center"/>
        <w:rPr>
          <w:rFonts w:ascii="Times New Roman" w:hAnsi="Times New Roman" w:cs="Times New Roman"/>
          <w:b/>
          <w:bCs/>
        </w:rPr>
      </w:pPr>
      <w:r w:rsidRPr="002F35D7">
        <w:rPr>
          <w:rFonts w:ascii="Times New Roman" w:hAnsi="Times New Roman" w:cs="Times New Roman"/>
          <w:b/>
          <w:bCs/>
        </w:rPr>
        <w:t>I OCHRONY DANYCH OSOBOWYCH</w:t>
      </w:r>
    </w:p>
    <w:p w14:paraId="4CFCF799" w14:textId="77777777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</w:p>
    <w:p w14:paraId="1FB389EB" w14:textId="77777777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  <w:r w:rsidRPr="002F35D7">
        <w:rPr>
          <w:rFonts w:ascii="Times New Roman" w:hAnsi="Times New Roman" w:cs="Times New Roman"/>
        </w:rPr>
        <w:t xml:space="preserve">Oświadczam, że dane przedłożone w niniejszym wniosku są zgodne ze stanem faktycznym. </w:t>
      </w:r>
    </w:p>
    <w:p w14:paraId="0B667BFD" w14:textId="3CB755AE" w:rsidR="002F35D7" w:rsidRPr="00862C4A" w:rsidRDefault="00E60F6F" w:rsidP="002F35D7">
      <w:pPr>
        <w:spacing w:after="0" w:line="247" w:lineRule="auto"/>
        <w:rPr>
          <w:rFonts w:ascii="Times New Roman" w:hAnsi="Times New Roman" w:cs="Times New Roman"/>
        </w:rPr>
      </w:pPr>
      <w:r w:rsidRPr="00862C4A">
        <w:rPr>
          <w:rFonts w:ascii="Times New Roman" w:hAnsi="Times New Roman" w:cs="Times New Roman"/>
        </w:rPr>
        <w:t>Jestem świadomy/a odpowiedzialności karnej za składanie fałszywych oświadczeń.</w:t>
      </w:r>
    </w:p>
    <w:p w14:paraId="67FFBF04" w14:textId="77777777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</w:p>
    <w:p w14:paraId="63AD25A2" w14:textId="115346DA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  <w:r w:rsidRPr="002F35D7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 xml:space="preserve">                            </w:t>
      </w:r>
      <w:r w:rsidRPr="002F35D7">
        <w:rPr>
          <w:rFonts w:ascii="Times New Roman" w:hAnsi="Times New Roman" w:cs="Times New Roman"/>
        </w:rPr>
        <w:t>…………………………………………</w:t>
      </w:r>
    </w:p>
    <w:p w14:paraId="04899464" w14:textId="6183643D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2F35D7">
        <w:rPr>
          <w:rFonts w:ascii="Times New Roman" w:hAnsi="Times New Roman" w:cs="Times New Roman"/>
        </w:rPr>
        <w:t xml:space="preserve">Podpis matki </w:t>
      </w:r>
      <w:r w:rsidRPr="002F35D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2F35D7">
        <w:rPr>
          <w:rFonts w:ascii="Times New Roman" w:hAnsi="Times New Roman" w:cs="Times New Roman"/>
        </w:rPr>
        <w:t>Podpis ojca</w:t>
      </w:r>
    </w:p>
    <w:p w14:paraId="2D0E8052" w14:textId="77777777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</w:p>
    <w:p w14:paraId="205D81EA" w14:textId="77777777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</w:p>
    <w:p w14:paraId="3E4DA35B" w14:textId="77777777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  <w:sz w:val="18"/>
          <w:szCs w:val="18"/>
        </w:rPr>
      </w:pPr>
      <w:r w:rsidRPr="002F35D7">
        <w:rPr>
          <w:rFonts w:ascii="Times New Roman" w:hAnsi="Times New Roman" w:cs="Times New Roman"/>
          <w:sz w:val="18"/>
          <w:szCs w:val="18"/>
        </w:rPr>
        <w:t>W związku z obowiązywaniem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niniejszym informujemy:</w:t>
      </w:r>
    </w:p>
    <w:p w14:paraId="4380C07C" w14:textId="53D9B457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  <w:sz w:val="18"/>
          <w:szCs w:val="18"/>
        </w:rPr>
      </w:pPr>
      <w:r w:rsidRPr="002F35D7">
        <w:rPr>
          <w:rFonts w:ascii="Times New Roman" w:hAnsi="Times New Roman" w:cs="Times New Roman"/>
          <w:sz w:val="18"/>
          <w:szCs w:val="18"/>
        </w:rPr>
        <w:t>1.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F35D7">
        <w:rPr>
          <w:rFonts w:ascii="Times New Roman" w:hAnsi="Times New Roman" w:cs="Times New Roman"/>
          <w:sz w:val="18"/>
          <w:szCs w:val="18"/>
        </w:rPr>
        <w:t>Administratorem danych osobowych uczniów, rodziców, opiekunów prawnych uczniów, przetwarzanych podczas nauki dziecka w szkole, jest Fundacja Ogólnopolski Operator Oświaty, z siedzibą w Poznaniu przy ul. Gorczyczewskiego nr 2 lok.7, 60-544 Poznań, zarejestrowaną w Sądzie Rejonowym Poznań – Nowe Miasto i Wilda w Poznaniu, VIII Wydział Gospodarczy Krajowego Rejestru Sądowego pod nr KRS 0000044866, nr NIP 7781395875.</w:t>
      </w:r>
    </w:p>
    <w:p w14:paraId="3D653A80" w14:textId="2928F9A5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  <w:sz w:val="18"/>
          <w:szCs w:val="18"/>
        </w:rPr>
      </w:pPr>
      <w:r w:rsidRPr="002F35D7">
        <w:rPr>
          <w:rFonts w:ascii="Times New Roman" w:hAnsi="Times New Roman" w:cs="Times New Roman"/>
          <w:sz w:val="18"/>
          <w:szCs w:val="18"/>
        </w:rPr>
        <w:t>2.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F35D7">
        <w:rPr>
          <w:rFonts w:ascii="Times New Roman" w:hAnsi="Times New Roman" w:cs="Times New Roman"/>
          <w:sz w:val="18"/>
          <w:szCs w:val="18"/>
        </w:rPr>
        <w:t>W związku z przetwarzaniem danych osobowych mogą się Państwo skontaktować się z wyznaczonym przez Administratora Inspektorem Ochrony Danych Osobowych pod adresem email: iod@operator.edu.pl albo pisemnie na adres Administratora.</w:t>
      </w:r>
    </w:p>
    <w:p w14:paraId="6F821817" w14:textId="61D4E726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  <w:sz w:val="18"/>
          <w:szCs w:val="18"/>
        </w:rPr>
      </w:pPr>
      <w:r w:rsidRPr="002F35D7">
        <w:rPr>
          <w:rFonts w:ascii="Times New Roman" w:hAnsi="Times New Roman" w:cs="Times New Roman"/>
          <w:sz w:val="18"/>
          <w:szCs w:val="18"/>
        </w:rPr>
        <w:t>3.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F35D7">
        <w:rPr>
          <w:rFonts w:ascii="Times New Roman" w:hAnsi="Times New Roman" w:cs="Times New Roman"/>
          <w:sz w:val="18"/>
          <w:szCs w:val="18"/>
        </w:rPr>
        <w:t>Państwa dane osobowe przetwarzane będą w celu przeprowadzenia postępowania rekrutacyjnego/uzupełniającego na podstawie art. 6 ust. 1 lit. c RODO oraz art. 9 ust. 2 lit. g RODO w związku z art. 133 ust. 1 oraz art. 151 ust. 1 i 2 ustawy z dnia 14 grudnia 2016 r. Prawo oświatowe.</w:t>
      </w:r>
    </w:p>
    <w:p w14:paraId="6CE31128" w14:textId="69A0DD31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  <w:sz w:val="18"/>
          <w:szCs w:val="18"/>
        </w:rPr>
      </w:pPr>
      <w:r w:rsidRPr="002F35D7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Pr="002F35D7">
        <w:rPr>
          <w:rFonts w:ascii="Times New Roman" w:hAnsi="Times New Roman" w:cs="Times New Roman"/>
          <w:sz w:val="18"/>
          <w:szCs w:val="18"/>
        </w:rPr>
        <w:t>Państwa dane osobowe będą przekazane podmiotom przetwarzającym dane w imieniu Administratora, uczestniczącym w wykonywaniu czynności Administratora, tj. m.in. podmiotom obsługującym systemy informatyczne, udostępniającym systemy informatyczne.</w:t>
      </w:r>
    </w:p>
    <w:p w14:paraId="5E160D76" w14:textId="07BBC5CB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  <w:sz w:val="18"/>
          <w:szCs w:val="18"/>
        </w:rPr>
      </w:pPr>
      <w:r w:rsidRPr="002F35D7">
        <w:rPr>
          <w:rFonts w:ascii="Times New Roman" w:hAnsi="Times New Roman" w:cs="Times New Roman"/>
          <w:sz w:val="18"/>
          <w:szCs w:val="18"/>
        </w:rPr>
        <w:t>5.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F35D7">
        <w:rPr>
          <w:rFonts w:ascii="Times New Roman" w:hAnsi="Times New Roman" w:cs="Times New Roman"/>
          <w:sz w:val="18"/>
          <w:szCs w:val="18"/>
        </w:rPr>
        <w:t xml:space="preserve">Dane osobowe nie będą przekazywane do państw trzecich (nienależących do Unii Europejskiej lub Europejskiego Obszaru Gospodarczego). </w:t>
      </w:r>
    </w:p>
    <w:p w14:paraId="0F0F514B" w14:textId="11040C2E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  <w:sz w:val="18"/>
          <w:szCs w:val="18"/>
        </w:rPr>
      </w:pPr>
      <w:r w:rsidRPr="002F35D7">
        <w:rPr>
          <w:rFonts w:ascii="Times New Roman" w:hAnsi="Times New Roman" w:cs="Times New Roman"/>
          <w:sz w:val="18"/>
          <w:szCs w:val="18"/>
        </w:rPr>
        <w:t>6.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F35D7">
        <w:rPr>
          <w:rFonts w:ascii="Times New Roman" w:hAnsi="Times New Roman" w:cs="Times New Roman"/>
          <w:sz w:val="18"/>
          <w:szCs w:val="18"/>
        </w:rPr>
        <w:t xml:space="preserve">Państwa dane osobowe będą przetwarzane i przechowywanie przez okres wskazany w przepisach prawa, tj. w art. 160 ustawy z dnia 14 grudnia 2016r. Prawo oświatowe, tj. dane osobowe kandydatów zgromadzone w celach postępowania rekrutacyjnego oraz dokumentacja postępowania rekrutacyjnego są przechowywane nie dłużej niż do końca okresu, w </w:t>
      </w:r>
      <w:r w:rsidRPr="002F35D7">
        <w:rPr>
          <w:rFonts w:ascii="Times New Roman" w:hAnsi="Times New Roman" w:cs="Times New Roman"/>
          <w:sz w:val="18"/>
          <w:szCs w:val="18"/>
        </w:rPr>
        <w:lastRenderedPageBreak/>
        <w:t>którym uczeń uczęszcza do danej publicznej szkoły. Dane osobowe kandydatów nieprzyjętych zgromadzone w celach postępowania rekrutacyjnego są przechowywane przez okres roku, chyba że na rozstrzygnięcie dyrektora szkoły została wniesiona skarga do sądu administracyjnego i postępowanie nie zostało zakończone prawomocnym wyrokiem.</w:t>
      </w:r>
    </w:p>
    <w:p w14:paraId="59AE7386" w14:textId="282D3734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  <w:sz w:val="18"/>
          <w:szCs w:val="18"/>
        </w:rPr>
      </w:pPr>
      <w:r w:rsidRPr="002F35D7">
        <w:rPr>
          <w:rFonts w:ascii="Times New Roman" w:hAnsi="Times New Roman" w:cs="Times New Roman"/>
          <w:sz w:val="18"/>
          <w:szCs w:val="18"/>
        </w:rPr>
        <w:t>7.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F35D7">
        <w:rPr>
          <w:rFonts w:ascii="Times New Roman" w:hAnsi="Times New Roman" w:cs="Times New Roman"/>
          <w:sz w:val="18"/>
          <w:szCs w:val="18"/>
        </w:rPr>
        <w:t>Posiadają Państwo:</w:t>
      </w:r>
    </w:p>
    <w:p w14:paraId="1492CE3F" w14:textId="76D1097A" w:rsidR="002F35D7" w:rsidRPr="002F35D7" w:rsidRDefault="002F35D7" w:rsidP="002F35D7">
      <w:pPr>
        <w:spacing w:after="0" w:line="247" w:lineRule="auto"/>
        <w:ind w:left="426"/>
        <w:rPr>
          <w:rFonts w:ascii="Times New Roman" w:hAnsi="Times New Roman" w:cs="Times New Roman"/>
          <w:sz w:val="18"/>
          <w:szCs w:val="18"/>
        </w:rPr>
      </w:pPr>
      <w:r w:rsidRPr="002F35D7">
        <w:rPr>
          <w:rFonts w:ascii="Times New Roman" w:hAnsi="Times New Roman" w:cs="Times New Roman"/>
          <w:sz w:val="18"/>
          <w:szCs w:val="18"/>
        </w:rPr>
        <w:t>a.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F35D7">
        <w:rPr>
          <w:rFonts w:ascii="Times New Roman" w:hAnsi="Times New Roman" w:cs="Times New Roman"/>
          <w:sz w:val="18"/>
          <w:szCs w:val="18"/>
        </w:rPr>
        <w:t xml:space="preserve">prawo dostępu do treści swoich danych osobowych (art. 15 RODO), </w:t>
      </w:r>
    </w:p>
    <w:p w14:paraId="5EFF164F" w14:textId="6B2A6B15" w:rsidR="002F35D7" w:rsidRPr="002F35D7" w:rsidRDefault="002F35D7" w:rsidP="002F35D7">
      <w:pPr>
        <w:spacing w:after="0" w:line="247" w:lineRule="auto"/>
        <w:ind w:left="426"/>
        <w:rPr>
          <w:rFonts w:ascii="Times New Roman" w:hAnsi="Times New Roman" w:cs="Times New Roman"/>
          <w:sz w:val="18"/>
          <w:szCs w:val="18"/>
        </w:rPr>
      </w:pPr>
      <w:r w:rsidRPr="002F35D7">
        <w:rPr>
          <w:rFonts w:ascii="Times New Roman" w:hAnsi="Times New Roman" w:cs="Times New Roman"/>
          <w:sz w:val="18"/>
          <w:szCs w:val="18"/>
        </w:rPr>
        <w:t>b.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F35D7">
        <w:rPr>
          <w:rFonts w:ascii="Times New Roman" w:hAnsi="Times New Roman" w:cs="Times New Roman"/>
          <w:sz w:val="18"/>
          <w:szCs w:val="18"/>
        </w:rPr>
        <w:t xml:space="preserve">prawo do sprostowania danych osobowych i ich uzupełnienia (art. 16 RODO), </w:t>
      </w:r>
    </w:p>
    <w:p w14:paraId="7B07C337" w14:textId="1D42EED2" w:rsidR="002F35D7" w:rsidRPr="002F35D7" w:rsidRDefault="002F35D7" w:rsidP="002F35D7">
      <w:pPr>
        <w:spacing w:after="0" w:line="247" w:lineRule="auto"/>
        <w:ind w:left="426"/>
        <w:rPr>
          <w:rFonts w:ascii="Times New Roman" w:hAnsi="Times New Roman" w:cs="Times New Roman"/>
          <w:sz w:val="18"/>
          <w:szCs w:val="18"/>
        </w:rPr>
      </w:pPr>
      <w:r w:rsidRPr="002F35D7">
        <w:rPr>
          <w:rFonts w:ascii="Times New Roman" w:hAnsi="Times New Roman" w:cs="Times New Roman"/>
          <w:sz w:val="18"/>
          <w:szCs w:val="18"/>
        </w:rPr>
        <w:t>c.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F35D7">
        <w:rPr>
          <w:rFonts w:ascii="Times New Roman" w:hAnsi="Times New Roman" w:cs="Times New Roman"/>
          <w:sz w:val="18"/>
          <w:szCs w:val="18"/>
        </w:rPr>
        <w:t>prawo do usunięcia danych osobowych (art. 17 RODO),</w:t>
      </w:r>
    </w:p>
    <w:p w14:paraId="73D9121C" w14:textId="49891ECC" w:rsidR="002F35D7" w:rsidRPr="002F35D7" w:rsidRDefault="002F35D7" w:rsidP="002F35D7">
      <w:pPr>
        <w:spacing w:after="0" w:line="247" w:lineRule="auto"/>
        <w:ind w:left="426"/>
        <w:rPr>
          <w:rFonts w:ascii="Times New Roman" w:hAnsi="Times New Roman" w:cs="Times New Roman"/>
          <w:sz w:val="18"/>
          <w:szCs w:val="18"/>
        </w:rPr>
      </w:pPr>
      <w:r w:rsidRPr="002F35D7">
        <w:rPr>
          <w:rFonts w:ascii="Times New Roman" w:hAnsi="Times New Roman" w:cs="Times New Roman"/>
          <w:sz w:val="18"/>
          <w:szCs w:val="18"/>
        </w:rPr>
        <w:t>d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Pr="002F35D7">
        <w:rPr>
          <w:rFonts w:ascii="Times New Roman" w:hAnsi="Times New Roman" w:cs="Times New Roman"/>
          <w:sz w:val="18"/>
          <w:szCs w:val="18"/>
        </w:rPr>
        <w:t>prawo do ograniczenia przetwarzania (art. 18 RODO),</w:t>
      </w:r>
    </w:p>
    <w:p w14:paraId="6998A332" w14:textId="5CFEB97E" w:rsidR="002F35D7" w:rsidRPr="002F35D7" w:rsidRDefault="002F35D7" w:rsidP="002F35D7">
      <w:pPr>
        <w:spacing w:after="0" w:line="247" w:lineRule="auto"/>
        <w:ind w:left="426"/>
        <w:rPr>
          <w:rFonts w:ascii="Times New Roman" w:hAnsi="Times New Roman" w:cs="Times New Roman"/>
          <w:sz w:val="18"/>
          <w:szCs w:val="18"/>
        </w:rPr>
      </w:pPr>
      <w:r w:rsidRPr="002F35D7">
        <w:rPr>
          <w:rFonts w:ascii="Times New Roman" w:hAnsi="Times New Roman" w:cs="Times New Roman"/>
          <w:sz w:val="18"/>
          <w:szCs w:val="18"/>
        </w:rPr>
        <w:t>e.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F35D7">
        <w:rPr>
          <w:rFonts w:ascii="Times New Roman" w:hAnsi="Times New Roman" w:cs="Times New Roman"/>
          <w:sz w:val="18"/>
          <w:szCs w:val="18"/>
        </w:rPr>
        <w:t>prawo wniesienia sprzeciwu.</w:t>
      </w:r>
    </w:p>
    <w:p w14:paraId="1FB9AC14" w14:textId="472C4FBF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  <w:sz w:val="18"/>
          <w:szCs w:val="18"/>
        </w:rPr>
      </w:pPr>
      <w:r w:rsidRPr="002F35D7">
        <w:rPr>
          <w:rFonts w:ascii="Times New Roman" w:hAnsi="Times New Roman" w:cs="Times New Roman"/>
          <w:sz w:val="18"/>
          <w:szCs w:val="18"/>
        </w:rPr>
        <w:t>8.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F35D7">
        <w:rPr>
          <w:rFonts w:ascii="Times New Roman" w:hAnsi="Times New Roman" w:cs="Times New Roman"/>
          <w:sz w:val="18"/>
          <w:szCs w:val="18"/>
        </w:rPr>
        <w:t xml:space="preserve">Nie przysługuje Państwu prawo do przenoszenia danych (art. 20 RODO) oraz prawo do wniesienia sprzeciwu (art. 21 RODO). </w:t>
      </w:r>
    </w:p>
    <w:p w14:paraId="310B38DC" w14:textId="1460662E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  <w:sz w:val="18"/>
          <w:szCs w:val="18"/>
        </w:rPr>
      </w:pPr>
      <w:r w:rsidRPr="002F35D7">
        <w:rPr>
          <w:rFonts w:ascii="Times New Roman" w:hAnsi="Times New Roman" w:cs="Times New Roman"/>
          <w:sz w:val="18"/>
          <w:szCs w:val="18"/>
        </w:rPr>
        <w:t>9.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F35D7">
        <w:rPr>
          <w:rFonts w:ascii="Times New Roman" w:hAnsi="Times New Roman" w:cs="Times New Roman"/>
          <w:sz w:val="18"/>
          <w:szCs w:val="18"/>
        </w:rPr>
        <w:t>Posiadają Państwo prawo do wniesienia skargi do organu nadzoru, tj. Prezesa Urzędu Ochrony Danych Osobowych w przypadku uznania, iż przetwarzanie danych narusza przepisy o ochronie danych osobowych.</w:t>
      </w:r>
    </w:p>
    <w:p w14:paraId="16910F3D" w14:textId="1F67099C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  <w:sz w:val="18"/>
          <w:szCs w:val="18"/>
        </w:rPr>
      </w:pPr>
      <w:r w:rsidRPr="002F35D7">
        <w:rPr>
          <w:rFonts w:ascii="Times New Roman" w:hAnsi="Times New Roman" w:cs="Times New Roman"/>
          <w:sz w:val="18"/>
          <w:szCs w:val="18"/>
        </w:rPr>
        <w:t>10.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F35D7">
        <w:rPr>
          <w:rFonts w:ascii="Times New Roman" w:hAnsi="Times New Roman" w:cs="Times New Roman"/>
          <w:sz w:val="18"/>
          <w:szCs w:val="18"/>
        </w:rPr>
        <w:t xml:space="preserve">Podanie danych osobowych jest obowiązkowe na podstawie wyżej wskazanych przepisów prawa, a konsekwencją niepodania danych osobowych będzie brak możliwości wzięcia udziału w prowadzonej rekrutacji. </w:t>
      </w:r>
    </w:p>
    <w:p w14:paraId="56025D4B" w14:textId="470C264C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  <w:sz w:val="18"/>
          <w:szCs w:val="18"/>
        </w:rPr>
      </w:pPr>
      <w:r w:rsidRPr="002F35D7">
        <w:rPr>
          <w:rFonts w:ascii="Times New Roman" w:hAnsi="Times New Roman" w:cs="Times New Roman"/>
          <w:sz w:val="18"/>
          <w:szCs w:val="18"/>
        </w:rPr>
        <w:t>11.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F35D7">
        <w:rPr>
          <w:rFonts w:ascii="Times New Roman" w:hAnsi="Times New Roman" w:cs="Times New Roman"/>
          <w:sz w:val="18"/>
          <w:szCs w:val="18"/>
        </w:rPr>
        <w:t xml:space="preserve"> Państwa dane nie będą wykorzystywane do zautomatyzowanego podejmowania decyzji ani profilowania. </w:t>
      </w:r>
    </w:p>
    <w:p w14:paraId="33C1E0B0" w14:textId="77777777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  <w:sz w:val="18"/>
          <w:szCs w:val="18"/>
        </w:rPr>
      </w:pPr>
    </w:p>
    <w:p w14:paraId="2FD57CA1" w14:textId="77777777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</w:p>
    <w:p w14:paraId="2C1B0B46" w14:textId="77777777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</w:p>
    <w:p w14:paraId="248C4DA7" w14:textId="77777777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</w:p>
    <w:p w14:paraId="358BD59D" w14:textId="791F3C90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  <w:r w:rsidRPr="002F35D7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2F35D7">
        <w:rPr>
          <w:rFonts w:ascii="Times New Roman" w:hAnsi="Times New Roman" w:cs="Times New Roman"/>
        </w:rPr>
        <w:t>……………………………………..</w:t>
      </w:r>
    </w:p>
    <w:p w14:paraId="508EA89F" w14:textId="4FD08014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2F35D7">
        <w:rPr>
          <w:rFonts w:ascii="Times New Roman" w:hAnsi="Times New Roman" w:cs="Times New Roman"/>
        </w:rPr>
        <w:t xml:space="preserve">Podpis matki </w:t>
      </w:r>
      <w:r w:rsidRPr="002F35D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2F35D7">
        <w:rPr>
          <w:rFonts w:ascii="Times New Roman" w:hAnsi="Times New Roman" w:cs="Times New Roman"/>
        </w:rPr>
        <w:t>Podpis ojca</w:t>
      </w:r>
    </w:p>
    <w:p w14:paraId="0BE7CBA2" w14:textId="77777777" w:rsidR="002F35D7" w:rsidRPr="002F35D7" w:rsidRDefault="002F35D7" w:rsidP="002F35D7">
      <w:pPr>
        <w:spacing w:after="0" w:line="247" w:lineRule="auto"/>
        <w:rPr>
          <w:rFonts w:ascii="Times New Roman" w:hAnsi="Times New Roman" w:cs="Times New Roman"/>
        </w:rPr>
      </w:pPr>
    </w:p>
    <w:p w14:paraId="13B179BE" w14:textId="77777777" w:rsidR="00251ED3" w:rsidRPr="002F35D7" w:rsidRDefault="00251ED3" w:rsidP="002F35D7">
      <w:pPr>
        <w:spacing w:after="0" w:line="247" w:lineRule="auto"/>
        <w:rPr>
          <w:rFonts w:ascii="Times New Roman" w:hAnsi="Times New Roman" w:cs="Times New Roman"/>
        </w:rPr>
      </w:pPr>
    </w:p>
    <w:sectPr w:rsidR="00251ED3" w:rsidRPr="002F35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DE6E6" w14:textId="77777777" w:rsidR="00DF4630" w:rsidRDefault="00DF4630" w:rsidP="00E60F6F">
      <w:pPr>
        <w:spacing w:after="0" w:line="240" w:lineRule="auto"/>
      </w:pPr>
      <w:r>
        <w:separator/>
      </w:r>
    </w:p>
  </w:endnote>
  <w:endnote w:type="continuationSeparator" w:id="0">
    <w:p w14:paraId="2154186B" w14:textId="77777777" w:rsidR="00DF4630" w:rsidRDefault="00DF4630" w:rsidP="00E6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659101"/>
      <w:docPartObj>
        <w:docPartGallery w:val="Page Numbers (Bottom of Page)"/>
        <w:docPartUnique/>
      </w:docPartObj>
    </w:sdtPr>
    <w:sdtEndPr/>
    <w:sdtContent>
      <w:p w14:paraId="2ADE6255" w14:textId="1F26A6B1" w:rsidR="00E60F6F" w:rsidRDefault="00E60F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560A6E" w14:textId="77777777" w:rsidR="00E60F6F" w:rsidRDefault="00E60F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63555" w14:textId="77777777" w:rsidR="00DF4630" w:rsidRDefault="00DF4630" w:rsidP="00E60F6F">
      <w:pPr>
        <w:spacing w:after="0" w:line="240" w:lineRule="auto"/>
      </w:pPr>
      <w:r>
        <w:separator/>
      </w:r>
    </w:p>
  </w:footnote>
  <w:footnote w:type="continuationSeparator" w:id="0">
    <w:p w14:paraId="4650C81C" w14:textId="77777777" w:rsidR="00DF4630" w:rsidRDefault="00DF4630" w:rsidP="00E60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A606A"/>
    <w:multiLevelType w:val="hybridMultilevel"/>
    <w:tmpl w:val="EC30A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81FE2"/>
    <w:multiLevelType w:val="hybridMultilevel"/>
    <w:tmpl w:val="13A87D30"/>
    <w:lvl w:ilvl="0" w:tplc="B9848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D7"/>
    <w:rsid w:val="00251ED3"/>
    <w:rsid w:val="002C1731"/>
    <w:rsid w:val="002F35D7"/>
    <w:rsid w:val="00862C4A"/>
    <w:rsid w:val="009739F9"/>
    <w:rsid w:val="00B7199D"/>
    <w:rsid w:val="00C57DEE"/>
    <w:rsid w:val="00D766E6"/>
    <w:rsid w:val="00DF4630"/>
    <w:rsid w:val="00E51DB4"/>
    <w:rsid w:val="00E6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A68FF"/>
  <w15:chartTrackingRefBased/>
  <w15:docId w15:val="{690E13D2-B1C0-4DE9-8CD1-245BCB3C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35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6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0F6F"/>
  </w:style>
  <w:style w:type="paragraph" w:styleId="Stopka">
    <w:name w:val="footer"/>
    <w:basedOn w:val="Normalny"/>
    <w:link w:val="StopkaZnak"/>
    <w:uiPriority w:val="99"/>
    <w:unhideWhenUsed/>
    <w:rsid w:val="00E6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0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975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b.szolc@operator.edu.pl</dc:creator>
  <cp:keywords/>
  <dc:description/>
  <cp:lastModifiedBy>b.szolc@operator.edu.pl</cp:lastModifiedBy>
  <cp:revision>4</cp:revision>
  <dcterms:created xsi:type="dcterms:W3CDTF">2025-01-30T12:12:00Z</dcterms:created>
  <dcterms:modified xsi:type="dcterms:W3CDTF">2025-01-30T12:19:00Z</dcterms:modified>
</cp:coreProperties>
</file>